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E4BC7" w14:textId="77777777" w:rsidR="001319CF" w:rsidRPr="009A748C" w:rsidRDefault="001319CF" w:rsidP="001319CF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1F1F1F"/>
          <w:sz w:val="24"/>
          <w:szCs w:val="24"/>
        </w:rPr>
      </w:pPr>
      <w:r w:rsidRPr="009A748C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КАЗАХСКИЙ </w:t>
      </w:r>
      <w:r w:rsidRPr="009A748C">
        <w:rPr>
          <w:rFonts w:ascii="Times New Roman" w:hAnsi="Times New Roman" w:cs="Times New Roman"/>
          <w:b/>
          <w:color w:val="1F1F1F"/>
          <w:sz w:val="24"/>
          <w:szCs w:val="24"/>
        </w:rPr>
        <w:t>НАЦИОНАЛЬНЫЙ УНИВЕРСИТЕТ ИМ</w:t>
      </w:r>
      <w:r>
        <w:rPr>
          <w:rFonts w:ascii="Times New Roman" w:hAnsi="Times New Roman" w:cs="Times New Roman"/>
          <w:b/>
          <w:color w:val="1F1F1F"/>
          <w:sz w:val="24"/>
          <w:szCs w:val="24"/>
        </w:rPr>
        <w:t>ЕНИ</w:t>
      </w:r>
      <w:r w:rsidRPr="009A748C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 АЛЬ-ФАРАБИ</w:t>
      </w:r>
    </w:p>
    <w:p w14:paraId="030E1000" w14:textId="77777777" w:rsidR="001319CF" w:rsidRPr="009A748C" w:rsidRDefault="001319CF" w:rsidP="001319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</w:rPr>
        <w:t>Ме</w:t>
      </w:r>
      <w:r w:rsidRPr="009A748C">
        <w:rPr>
          <w:b/>
          <w:color w:val="1F1F1F"/>
          <w:sz w:val="24"/>
          <w:szCs w:val="24"/>
        </w:rPr>
        <w:t>ханик</w:t>
      </w:r>
      <w:r>
        <w:rPr>
          <w:b/>
          <w:color w:val="1F1F1F"/>
          <w:sz w:val="24"/>
          <w:szCs w:val="24"/>
        </w:rPr>
        <w:t>о-</w:t>
      </w:r>
      <w:r w:rsidRPr="009A748C">
        <w:rPr>
          <w:b/>
          <w:color w:val="1F1F1F"/>
          <w:sz w:val="24"/>
          <w:szCs w:val="24"/>
        </w:rPr>
        <w:t>математи</w:t>
      </w:r>
      <w:r>
        <w:rPr>
          <w:b/>
          <w:color w:val="1F1F1F"/>
          <w:sz w:val="24"/>
          <w:szCs w:val="24"/>
        </w:rPr>
        <w:t>ческий</w:t>
      </w:r>
      <w:r w:rsidRPr="009A748C">
        <w:rPr>
          <w:b/>
          <w:color w:val="1F1F1F"/>
          <w:sz w:val="24"/>
          <w:szCs w:val="24"/>
        </w:rPr>
        <w:t xml:space="preserve"> </w:t>
      </w:r>
      <w:r>
        <w:rPr>
          <w:b/>
          <w:color w:val="1F1F1F"/>
          <w:sz w:val="24"/>
          <w:szCs w:val="24"/>
        </w:rPr>
        <w:t>ф</w:t>
      </w:r>
      <w:r w:rsidRPr="009A748C">
        <w:rPr>
          <w:b/>
          <w:color w:val="1F1F1F"/>
          <w:sz w:val="24"/>
          <w:szCs w:val="24"/>
        </w:rPr>
        <w:t>акультет</w:t>
      </w:r>
    </w:p>
    <w:p w14:paraId="4D888978" w14:textId="0520FCDA" w:rsidR="001319CF" w:rsidRPr="009A748C" w:rsidRDefault="00413F67" w:rsidP="001319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1F1F1F"/>
          <w:sz w:val="24"/>
          <w:szCs w:val="24"/>
        </w:rPr>
      </w:pPr>
      <w:r>
        <w:rPr>
          <w:rStyle w:val="y2iqfc"/>
          <w:b/>
          <w:color w:val="1F1F1F"/>
          <w:sz w:val="24"/>
          <w:szCs w:val="24"/>
          <w:lang w:val="kk-KZ"/>
        </w:rPr>
        <w:t>Вычислительных наук и статистики</w:t>
      </w:r>
    </w:p>
    <w:p w14:paraId="0A0EA6A7" w14:textId="77777777" w:rsidR="001319CF" w:rsidRPr="009A748C" w:rsidRDefault="001319CF" w:rsidP="001319CF">
      <w:pPr>
        <w:jc w:val="center"/>
        <w:rPr>
          <w:color w:val="000000" w:themeColor="text1"/>
          <w:sz w:val="24"/>
          <w:szCs w:val="24"/>
        </w:rPr>
      </w:pPr>
    </w:p>
    <w:p w14:paraId="6F1C07EB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2168A581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46A20554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50B33B96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0701BBB1" w14:textId="77777777" w:rsidR="001319CF" w:rsidRPr="003C7C71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688A32BD" w14:textId="77777777" w:rsidR="001319CF" w:rsidRPr="00E41294" w:rsidRDefault="001319CF" w:rsidP="001319CF">
      <w:pPr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УТВЕРЖДАЮ</w:t>
      </w:r>
    </w:p>
    <w:p w14:paraId="69EB7E5D" w14:textId="77777777" w:rsidR="00CC71CF" w:rsidRDefault="001319CF" w:rsidP="001319CF">
      <w:pPr>
        <w:pStyle w:val="HTML"/>
        <w:shd w:val="clear" w:color="auto" w:fill="F8F9FA"/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</w:pPr>
      <w:r w:rsidRPr="009A748C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 xml:space="preserve">Заведующий кафедрой </w:t>
      </w:r>
    </w:p>
    <w:p w14:paraId="18C97AC4" w14:textId="0A5BAE20" w:rsidR="001319CF" w:rsidRPr="00CC71CF" w:rsidRDefault="00CC71CF" w:rsidP="001319CF">
      <w:pPr>
        <w:pStyle w:val="HTML"/>
        <w:shd w:val="clear" w:color="auto" w:fill="F8F9FA"/>
        <w:rPr>
          <w:rFonts w:ascii="Times New Roman" w:hAnsi="Times New Roman" w:cs="Times New Roman"/>
          <w:b/>
          <w:color w:val="1F1F1F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kk-KZ"/>
        </w:rPr>
        <w:t>«Вычислительных наук и статистики»</w:t>
      </w:r>
      <w:bookmarkStart w:id="0" w:name="_GoBack"/>
      <w:bookmarkEnd w:id="0"/>
    </w:p>
    <w:p w14:paraId="04777F95" w14:textId="77777777" w:rsidR="001319CF" w:rsidRPr="009A748C" w:rsidRDefault="001319CF" w:rsidP="001319CF">
      <w:pPr>
        <w:rPr>
          <w:b/>
          <w:color w:val="000000" w:themeColor="text1"/>
          <w:sz w:val="16"/>
          <w:szCs w:val="16"/>
        </w:rPr>
      </w:pPr>
    </w:p>
    <w:p w14:paraId="77662A74" w14:textId="2C470F53" w:rsidR="001319CF" w:rsidRPr="00E41294" w:rsidRDefault="001319CF" w:rsidP="001319CF">
      <w:pPr>
        <w:rPr>
          <w:b/>
          <w:color w:val="000000" w:themeColor="text1"/>
          <w:sz w:val="24"/>
          <w:szCs w:val="24"/>
          <w:lang w:val="kk-KZ"/>
        </w:rPr>
      </w:pPr>
      <w:r w:rsidRPr="00E41294">
        <w:rPr>
          <w:b/>
          <w:color w:val="000000" w:themeColor="text1"/>
          <w:sz w:val="24"/>
          <w:szCs w:val="24"/>
        </w:rPr>
        <w:t xml:space="preserve">_________________ </w:t>
      </w:r>
      <w:r w:rsidR="00CC71CF">
        <w:rPr>
          <w:b/>
          <w:color w:val="000000" w:themeColor="text1"/>
          <w:sz w:val="24"/>
          <w:szCs w:val="24"/>
          <w:lang w:val="kk-KZ"/>
        </w:rPr>
        <w:t>А</w:t>
      </w:r>
      <w:r w:rsidRPr="00E41294">
        <w:rPr>
          <w:b/>
          <w:color w:val="000000" w:themeColor="text1"/>
          <w:sz w:val="24"/>
          <w:szCs w:val="24"/>
          <w:lang w:val="kk-KZ"/>
        </w:rPr>
        <w:t>.</w:t>
      </w:r>
      <w:r w:rsidR="00CC71CF">
        <w:rPr>
          <w:b/>
          <w:color w:val="000000" w:themeColor="text1"/>
          <w:sz w:val="24"/>
          <w:szCs w:val="24"/>
          <w:lang w:val="kk-KZ"/>
        </w:rPr>
        <w:t>Н</w:t>
      </w:r>
      <w:r w:rsidRPr="00E41294">
        <w:rPr>
          <w:b/>
          <w:color w:val="000000" w:themeColor="text1"/>
          <w:sz w:val="24"/>
          <w:szCs w:val="24"/>
          <w:lang w:val="kk-KZ"/>
        </w:rPr>
        <w:t>. </w:t>
      </w:r>
      <w:r w:rsidR="00CC71CF">
        <w:rPr>
          <w:b/>
          <w:color w:val="000000" w:themeColor="text1"/>
          <w:sz w:val="24"/>
          <w:szCs w:val="24"/>
          <w:lang w:val="kk-KZ"/>
        </w:rPr>
        <w:t>Темирбеков</w:t>
      </w:r>
    </w:p>
    <w:p w14:paraId="25778E3E" w14:textId="77777777" w:rsidR="001319CF" w:rsidRPr="00E41294" w:rsidRDefault="001319CF" w:rsidP="001319CF">
      <w:pPr>
        <w:rPr>
          <w:b/>
          <w:color w:val="000000" w:themeColor="text1"/>
          <w:sz w:val="16"/>
          <w:szCs w:val="16"/>
          <w:lang w:val="kk-KZ"/>
        </w:rPr>
      </w:pPr>
    </w:p>
    <w:p w14:paraId="76989BCA" w14:textId="173BC9DC" w:rsidR="001319CF" w:rsidRPr="00E41294" w:rsidRDefault="001319CF" w:rsidP="001319CF">
      <w:pPr>
        <w:rPr>
          <w:b/>
          <w:color w:val="000000" w:themeColor="text1"/>
          <w:sz w:val="24"/>
          <w:szCs w:val="24"/>
          <w:lang w:val="kk-KZ"/>
        </w:rPr>
      </w:pPr>
      <w:r w:rsidRPr="00E41294">
        <w:rPr>
          <w:b/>
          <w:color w:val="000000" w:themeColor="text1"/>
          <w:sz w:val="24"/>
          <w:szCs w:val="24"/>
          <w:lang w:val="kk-KZ"/>
        </w:rPr>
        <w:t>«___» ___________ 202</w:t>
      </w:r>
      <w:r w:rsidR="00434B6D">
        <w:rPr>
          <w:b/>
          <w:color w:val="000000" w:themeColor="text1"/>
          <w:sz w:val="24"/>
          <w:szCs w:val="24"/>
          <w:lang w:val="kk-KZ"/>
        </w:rPr>
        <w:t>5</w:t>
      </w:r>
      <w:r w:rsidRPr="00E41294">
        <w:rPr>
          <w:b/>
          <w:color w:val="000000" w:themeColor="text1"/>
          <w:sz w:val="24"/>
          <w:szCs w:val="24"/>
          <w:lang w:val="kk-KZ"/>
        </w:rPr>
        <w:t> </w:t>
      </w:r>
      <w:r>
        <w:rPr>
          <w:b/>
          <w:color w:val="000000" w:themeColor="text1"/>
          <w:sz w:val="24"/>
          <w:szCs w:val="24"/>
          <w:lang w:val="kk-KZ"/>
        </w:rPr>
        <w:t>г</w:t>
      </w:r>
      <w:r w:rsidRPr="00E41294">
        <w:rPr>
          <w:b/>
          <w:color w:val="000000" w:themeColor="text1"/>
          <w:sz w:val="24"/>
          <w:szCs w:val="24"/>
          <w:lang w:val="kk-KZ"/>
        </w:rPr>
        <w:t>.</w:t>
      </w:r>
    </w:p>
    <w:p w14:paraId="579D8839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517FC581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2DC8B4B0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07C8A114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36D82746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1D678C50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287E9169" w14:textId="77777777" w:rsidR="001319CF" w:rsidRPr="003C7C71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1A9D3367" w14:textId="77777777" w:rsidR="001319CF" w:rsidRPr="009A748C" w:rsidRDefault="001319CF" w:rsidP="001319CF">
      <w:pPr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9A748C">
        <w:rPr>
          <w:b/>
          <w:bCs/>
          <w:color w:val="000000"/>
          <w:sz w:val="24"/>
          <w:szCs w:val="24"/>
        </w:rPr>
        <w:t>Программа итогового контроля по дисциплине</w:t>
      </w:r>
    </w:p>
    <w:p w14:paraId="1BC9AA1F" w14:textId="0AABE54F" w:rsidR="001319CF" w:rsidRPr="00007978" w:rsidRDefault="00007978" w:rsidP="001319CF">
      <w:pPr>
        <w:pStyle w:val="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13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ID</w:t>
      </w:r>
      <w:r w:rsidRPr="000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7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98972</w:t>
      </w:r>
      <w:r w:rsidRPr="00007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319CF" w:rsidRPr="000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CC71CF" w:rsidRPr="00CC7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Стохастические аппроксимация и управление</w:t>
      </w:r>
      <w:r w:rsidR="001319CF" w:rsidRPr="000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2290277A" w14:textId="77777777" w:rsidR="001319CF" w:rsidRPr="009A748C" w:rsidRDefault="001319CF" w:rsidP="001319CF">
      <w:pPr>
        <w:jc w:val="center"/>
        <w:rPr>
          <w:bCs/>
          <w:color w:val="000000" w:themeColor="text1"/>
          <w:sz w:val="24"/>
          <w:szCs w:val="24"/>
          <w:lang w:val="kk-KZ"/>
        </w:rPr>
      </w:pPr>
    </w:p>
    <w:p w14:paraId="0F47405A" w14:textId="77777777" w:rsidR="001319CF" w:rsidRPr="009A748C" w:rsidRDefault="001319CF" w:rsidP="001319CF">
      <w:pPr>
        <w:jc w:val="center"/>
        <w:rPr>
          <w:bCs/>
          <w:color w:val="000000" w:themeColor="text1"/>
          <w:sz w:val="24"/>
          <w:szCs w:val="24"/>
          <w:lang w:val="kk-KZ"/>
        </w:rPr>
      </w:pPr>
    </w:p>
    <w:p w14:paraId="3B7C65AF" w14:textId="77777777" w:rsidR="001319CF" w:rsidRPr="009A748C" w:rsidRDefault="001319CF" w:rsidP="001319CF">
      <w:pPr>
        <w:jc w:val="center"/>
        <w:rPr>
          <w:bCs/>
          <w:color w:val="000000" w:themeColor="text1"/>
          <w:sz w:val="24"/>
          <w:szCs w:val="24"/>
          <w:lang w:val="kk-KZ"/>
        </w:rPr>
      </w:pPr>
    </w:p>
    <w:p w14:paraId="1A56AE63" w14:textId="02CFF058" w:rsidR="00007978" w:rsidRPr="00007978" w:rsidRDefault="001319CF" w:rsidP="00007978">
      <w:pPr>
        <w:jc w:val="center"/>
        <w:rPr>
          <w:bCs/>
          <w:color w:val="000000" w:themeColor="text1"/>
          <w:sz w:val="24"/>
          <w:szCs w:val="24"/>
          <w:lang w:val="kk-KZ"/>
        </w:rPr>
      </w:pPr>
      <w:r>
        <w:rPr>
          <w:bCs/>
          <w:color w:val="000000" w:themeColor="text1"/>
          <w:sz w:val="24"/>
          <w:szCs w:val="24"/>
          <w:lang w:val="kk-KZ"/>
        </w:rPr>
        <w:t xml:space="preserve">Специальность </w:t>
      </w:r>
      <w:r w:rsidR="00007978" w:rsidRPr="00007978">
        <w:rPr>
          <w:bCs/>
          <w:color w:val="000000" w:themeColor="text1"/>
          <w:sz w:val="24"/>
          <w:szCs w:val="24"/>
          <w:lang w:val="kk-KZ"/>
        </w:rPr>
        <w:t>«</w:t>
      </w:r>
      <w:r w:rsidR="00CC71CF" w:rsidRPr="00CC71CF">
        <w:rPr>
          <w:bCs/>
          <w:color w:val="000000" w:themeColor="text1"/>
          <w:sz w:val="24"/>
          <w:szCs w:val="24"/>
          <w:lang w:val="kk-KZ"/>
        </w:rPr>
        <w:t>7М05404 Вычислительные науки и статистика</w:t>
      </w:r>
      <w:r w:rsidR="00007978" w:rsidRPr="00007978">
        <w:rPr>
          <w:bCs/>
          <w:color w:val="000000" w:themeColor="text1"/>
          <w:sz w:val="24"/>
          <w:szCs w:val="24"/>
          <w:lang w:val="kk-KZ"/>
        </w:rPr>
        <w:t>»</w:t>
      </w:r>
    </w:p>
    <w:p w14:paraId="2E55ABC3" w14:textId="0A6CCCEE" w:rsidR="001319CF" w:rsidRPr="00007978" w:rsidRDefault="001319CF" w:rsidP="001319CF">
      <w:pPr>
        <w:jc w:val="center"/>
        <w:rPr>
          <w:bCs/>
          <w:color w:val="000000" w:themeColor="text1"/>
          <w:sz w:val="24"/>
          <w:szCs w:val="24"/>
        </w:rPr>
      </w:pPr>
    </w:p>
    <w:p w14:paraId="27AB32BB" w14:textId="77777777" w:rsidR="001319CF" w:rsidRDefault="001319CF" w:rsidP="001319CF">
      <w:pPr>
        <w:jc w:val="center"/>
        <w:rPr>
          <w:bCs/>
          <w:color w:val="000000" w:themeColor="text1"/>
          <w:sz w:val="24"/>
          <w:szCs w:val="24"/>
          <w:lang w:val="kk-KZ"/>
        </w:rPr>
      </w:pPr>
    </w:p>
    <w:p w14:paraId="6DC5F012" w14:textId="77777777" w:rsidR="001319CF" w:rsidRDefault="001319CF" w:rsidP="001319CF">
      <w:pPr>
        <w:jc w:val="center"/>
        <w:rPr>
          <w:bCs/>
          <w:color w:val="000000" w:themeColor="text1"/>
          <w:sz w:val="24"/>
          <w:szCs w:val="24"/>
          <w:lang w:val="kk-KZ"/>
        </w:rPr>
      </w:pPr>
    </w:p>
    <w:p w14:paraId="5D97CEF5" w14:textId="77777777" w:rsidR="001319CF" w:rsidRDefault="001319CF" w:rsidP="001319CF">
      <w:pPr>
        <w:jc w:val="center"/>
        <w:rPr>
          <w:bCs/>
          <w:color w:val="000000" w:themeColor="text1"/>
          <w:sz w:val="24"/>
          <w:szCs w:val="24"/>
          <w:lang w:val="kk-KZ"/>
        </w:rPr>
      </w:pPr>
    </w:p>
    <w:p w14:paraId="23EB86EA" w14:textId="77777777" w:rsidR="001319CF" w:rsidRDefault="001319CF" w:rsidP="001319CF">
      <w:pPr>
        <w:jc w:val="center"/>
        <w:rPr>
          <w:bCs/>
          <w:color w:val="000000" w:themeColor="text1"/>
          <w:sz w:val="24"/>
          <w:szCs w:val="24"/>
          <w:lang w:val="kk-KZ"/>
        </w:rPr>
      </w:pPr>
    </w:p>
    <w:p w14:paraId="1DA386CB" w14:textId="77777777" w:rsidR="001319CF" w:rsidRDefault="001319CF" w:rsidP="001319CF">
      <w:pPr>
        <w:jc w:val="center"/>
        <w:rPr>
          <w:bCs/>
          <w:color w:val="000000" w:themeColor="text1"/>
          <w:sz w:val="24"/>
          <w:szCs w:val="24"/>
          <w:lang w:val="kk-KZ"/>
        </w:rPr>
      </w:pPr>
    </w:p>
    <w:p w14:paraId="2576CDAC" w14:textId="77777777" w:rsidR="001319CF" w:rsidRDefault="001319CF" w:rsidP="001319CF">
      <w:pPr>
        <w:jc w:val="center"/>
        <w:rPr>
          <w:bCs/>
          <w:color w:val="000000" w:themeColor="text1"/>
          <w:sz w:val="24"/>
          <w:szCs w:val="24"/>
          <w:lang w:val="kk-KZ"/>
        </w:rPr>
      </w:pPr>
    </w:p>
    <w:p w14:paraId="59BD149A" w14:textId="36280DCF" w:rsidR="001319CF" w:rsidRPr="003C7C71" w:rsidRDefault="001319CF" w:rsidP="001319CF">
      <w:pPr>
        <w:jc w:val="center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val="kk-KZ"/>
        </w:rPr>
        <w:t xml:space="preserve">Курс – </w:t>
      </w:r>
      <w:r w:rsidR="00434B6D">
        <w:rPr>
          <w:bCs/>
          <w:color w:val="000000" w:themeColor="text1"/>
          <w:sz w:val="24"/>
          <w:szCs w:val="24"/>
          <w:lang w:val="kk-KZ"/>
        </w:rPr>
        <w:t>1</w:t>
      </w:r>
    </w:p>
    <w:p w14:paraId="45CC3EF9" w14:textId="4604163D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 xml:space="preserve">Семестр – </w:t>
      </w:r>
      <w:r w:rsidR="00434B6D">
        <w:rPr>
          <w:color w:val="000000" w:themeColor="text1"/>
          <w:sz w:val="24"/>
          <w:szCs w:val="24"/>
          <w:lang w:val="kk-KZ"/>
        </w:rPr>
        <w:t>1</w:t>
      </w:r>
      <w:r>
        <w:rPr>
          <w:color w:val="000000" w:themeColor="text1"/>
          <w:sz w:val="24"/>
          <w:szCs w:val="24"/>
          <w:lang w:val="kk-KZ"/>
        </w:rPr>
        <w:t xml:space="preserve"> </w:t>
      </w:r>
    </w:p>
    <w:p w14:paraId="4798A6EE" w14:textId="1614FDCC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 xml:space="preserve">Кол-во кредитов – </w:t>
      </w:r>
      <w:r w:rsidR="00CC71CF">
        <w:rPr>
          <w:color w:val="000000" w:themeColor="text1"/>
          <w:sz w:val="24"/>
          <w:szCs w:val="24"/>
          <w:lang w:val="kk-KZ"/>
        </w:rPr>
        <w:t>5</w:t>
      </w:r>
    </w:p>
    <w:p w14:paraId="4648D572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73316036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4844E3BD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15E1A7B3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359A9640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0682F875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698266DC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01BE0866" w14:textId="77777777" w:rsidR="001319CF" w:rsidRDefault="001319CF" w:rsidP="00CC71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7254EA99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3EB8DC9B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2F0FCAFB" w14:textId="77777777" w:rsidR="001319CF" w:rsidRDefault="001319CF" w:rsidP="001319CF">
      <w:pPr>
        <w:jc w:val="center"/>
        <w:rPr>
          <w:color w:val="000000" w:themeColor="text1"/>
          <w:sz w:val="24"/>
          <w:szCs w:val="24"/>
          <w:lang w:val="kk-KZ"/>
        </w:rPr>
      </w:pPr>
    </w:p>
    <w:p w14:paraId="0BEABB0E" w14:textId="60DC7396" w:rsidR="00CC71CF" w:rsidRDefault="001319CF" w:rsidP="001319CF">
      <w:pPr>
        <w:jc w:val="center"/>
        <w:rPr>
          <w:b/>
          <w:color w:val="000000" w:themeColor="text1"/>
          <w:sz w:val="24"/>
          <w:szCs w:val="24"/>
          <w:lang w:val="kk-KZ"/>
        </w:rPr>
      </w:pPr>
      <w:r w:rsidRPr="00E41294">
        <w:rPr>
          <w:b/>
          <w:color w:val="000000" w:themeColor="text1"/>
          <w:sz w:val="24"/>
          <w:szCs w:val="24"/>
          <w:lang w:val="kk-KZ"/>
        </w:rPr>
        <w:t>Алматы – 202</w:t>
      </w:r>
      <w:r w:rsidR="00C14108">
        <w:rPr>
          <w:b/>
          <w:color w:val="000000" w:themeColor="text1"/>
          <w:sz w:val="24"/>
          <w:szCs w:val="24"/>
          <w:lang w:val="kk-KZ"/>
        </w:rPr>
        <w:t>5</w:t>
      </w:r>
      <w:r w:rsidRPr="00E41294">
        <w:rPr>
          <w:b/>
          <w:color w:val="000000" w:themeColor="text1"/>
          <w:sz w:val="24"/>
          <w:szCs w:val="24"/>
          <w:lang w:val="kk-KZ"/>
        </w:rPr>
        <w:t> </w:t>
      </w:r>
      <w:r>
        <w:rPr>
          <w:b/>
          <w:color w:val="000000" w:themeColor="text1"/>
          <w:sz w:val="24"/>
          <w:szCs w:val="24"/>
          <w:lang w:val="kk-KZ"/>
        </w:rPr>
        <w:t>г</w:t>
      </w:r>
      <w:r w:rsidRPr="00E41294">
        <w:rPr>
          <w:b/>
          <w:color w:val="000000" w:themeColor="text1"/>
          <w:sz w:val="24"/>
          <w:szCs w:val="24"/>
          <w:lang w:val="kk-KZ"/>
        </w:rPr>
        <w:t>.</w:t>
      </w:r>
    </w:p>
    <w:p w14:paraId="044B1A49" w14:textId="77777777" w:rsidR="00CC71CF" w:rsidRDefault="00CC71CF">
      <w:pPr>
        <w:spacing w:after="160" w:line="259" w:lineRule="auto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br w:type="page"/>
      </w:r>
    </w:p>
    <w:p w14:paraId="7EAD7E8A" w14:textId="77777777" w:rsidR="001319CF" w:rsidRPr="00E41294" w:rsidRDefault="001319CF" w:rsidP="001319CF">
      <w:pPr>
        <w:jc w:val="center"/>
        <w:rPr>
          <w:b/>
          <w:color w:val="000000" w:themeColor="text1"/>
          <w:sz w:val="24"/>
          <w:szCs w:val="24"/>
          <w:lang w:val="kk-KZ"/>
        </w:rPr>
      </w:pPr>
    </w:p>
    <w:p w14:paraId="1EF954D7" w14:textId="604359FE" w:rsidR="00DD5B4A" w:rsidRPr="00626A5B" w:rsidRDefault="00DD5B4A" w:rsidP="00DD5B4A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A5B">
        <w:rPr>
          <w:rFonts w:ascii="Times New Roman" w:hAnsi="Times New Roman" w:cs="Times New Roman"/>
          <w:bCs/>
          <w:color w:val="000000"/>
          <w:sz w:val="24"/>
          <w:szCs w:val="24"/>
        </w:rPr>
        <w:t>Программа итогового контроля дисциплины разработана</w:t>
      </w:r>
      <w:r w:rsidR="00A82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C71C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Касенова</w:t>
      </w:r>
      <w:r w:rsidR="00CC71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C71C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</w:t>
      </w:r>
      <w:r w:rsidR="00CC71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C71C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</w:t>
      </w:r>
      <w:r w:rsidR="00A822F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26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88469" w14:textId="77777777" w:rsidR="00DD5B4A" w:rsidRPr="00626A5B" w:rsidRDefault="00DD5B4A" w:rsidP="00DD5B4A">
      <w:pPr>
        <w:jc w:val="both"/>
        <w:rPr>
          <w:sz w:val="24"/>
          <w:szCs w:val="24"/>
        </w:rPr>
      </w:pPr>
    </w:p>
    <w:p w14:paraId="393C94D9" w14:textId="77777777" w:rsidR="00DD5B4A" w:rsidRPr="00626A5B" w:rsidRDefault="00DD5B4A" w:rsidP="00DD5B4A">
      <w:pPr>
        <w:jc w:val="both"/>
        <w:rPr>
          <w:sz w:val="24"/>
          <w:szCs w:val="24"/>
        </w:rPr>
      </w:pPr>
    </w:p>
    <w:p w14:paraId="64272777" w14:textId="77777777" w:rsidR="00DD5B4A" w:rsidRPr="00626A5B" w:rsidRDefault="00DD5B4A" w:rsidP="00DD5B4A">
      <w:pPr>
        <w:jc w:val="both"/>
        <w:rPr>
          <w:sz w:val="24"/>
          <w:szCs w:val="24"/>
        </w:rPr>
      </w:pPr>
    </w:p>
    <w:p w14:paraId="4D21E9E1" w14:textId="77777777" w:rsidR="00DD5B4A" w:rsidRPr="00626A5B" w:rsidRDefault="00DD5B4A" w:rsidP="00DD5B4A">
      <w:pPr>
        <w:jc w:val="both"/>
        <w:rPr>
          <w:sz w:val="24"/>
          <w:szCs w:val="24"/>
        </w:rPr>
      </w:pPr>
    </w:p>
    <w:p w14:paraId="29163AED" w14:textId="77777777" w:rsidR="00DD5B4A" w:rsidRPr="00626A5B" w:rsidRDefault="00DD5B4A" w:rsidP="00DD5B4A">
      <w:pPr>
        <w:jc w:val="both"/>
        <w:rPr>
          <w:sz w:val="24"/>
          <w:szCs w:val="24"/>
        </w:rPr>
      </w:pPr>
    </w:p>
    <w:p w14:paraId="54DF55F0" w14:textId="77777777" w:rsidR="00DD5B4A" w:rsidRPr="00626A5B" w:rsidRDefault="00DD5B4A" w:rsidP="00DD5B4A">
      <w:pPr>
        <w:jc w:val="both"/>
        <w:rPr>
          <w:sz w:val="24"/>
          <w:szCs w:val="24"/>
        </w:rPr>
      </w:pPr>
    </w:p>
    <w:p w14:paraId="16F0A8BD" w14:textId="77777777" w:rsidR="00DD5B4A" w:rsidRPr="00626A5B" w:rsidRDefault="00DD5B4A" w:rsidP="00DD5B4A">
      <w:pPr>
        <w:jc w:val="both"/>
        <w:rPr>
          <w:sz w:val="24"/>
          <w:szCs w:val="24"/>
        </w:rPr>
      </w:pPr>
    </w:p>
    <w:p w14:paraId="29861841" w14:textId="77777777" w:rsidR="00DD5B4A" w:rsidRPr="00626A5B" w:rsidRDefault="00DD5B4A" w:rsidP="00DD5B4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6A5B">
        <w:rPr>
          <w:rFonts w:ascii="Times New Roman" w:hAnsi="Times New Roman" w:cs="Times New Roman"/>
          <w:sz w:val="24"/>
          <w:szCs w:val="24"/>
        </w:rPr>
        <w:t xml:space="preserve">Рассмотрена и утверждена на заседании </w:t>
      </w:r>
      <w:r w:rsidRPr="00626A5B">
        <w:rPr>
          <w:rFonts w:ascii="Times New Roman" w:hAnsi="Times New Roman" w:cs="Times New Roman"/>
          <w:sz w:val="24"/>
          <w:szCs w:val="24"/>
          <w:lang w:val="kk-KZ"/>
        </w:rPr>
        <w:t>кафедры</w:t>
      </w:r>
    </w:p>
    <w:p w14:paraId="185D34EE" w14:textId="4112BF80" w:rsidR="00DD5B4A" w:rsidRPr="00626A5B" w:rsidRDefault="00DD5B4A" w:rsidP="00DD5B4A">
      <w:pPr>
        <w:jc w:val="both"/>
        <w:rPr>
          <w:sz w:val="24"/>
          <w:szCs w:val="24"/>
        </w:rPr>
      </w:pPr>
      <w:proofErr w:type="gramStart"/>
      <w:r w:rsidRPr="00626A5B">
        <w:rPr>
          <w:sz w:val="24"/>
          <w:szCs w:val="24"/>
        </w:rPr>
        <w:t>от</w:t>
      </w:r>
      <w:proofErr w:type="gramEnd"/>
      <w:r w:rsidRPr="00626A5B">
        <w:rPr>
          <w:sz w:val="24"/>
          <w:szCs w:val="24"/>
        </w:rPr>
        <w:t xml:space="preserve"> «</w:t>
      </w:r>
      <w:r w:rsidR="00CC71CF">
        <w:rPr>
          <w:sz w:val="24"/>
          <w:szCs w:val="24"/>
          <w:lang w:val="kk-KZ"/>
        </w:rPr>
        <w:t>5</w:t>
      </w:r>
      <w:r w:rsidR="00434B6D">
        <w:rPr>
          <w:sz w:val="24"/>
          <w:szCs w:val="24"/>
          <w:u w:val="single"/>
        </w:rPr>
        <w:t xml:space="preserve"> </w:t>
      </w:r>
      <w:r w:rsidRPr="00626A5B">
        <w:rPr>
          <w:sz w:val="24"/>
          <w:szCs w:val="24"/>
        </w:rPr>
        <w:t xml:space="preserve">» </w:t>
      </w:r>
      <w:r w:rsidR="00B20820">
        <w:rPr>
          <w:sz w:val="24"/>
          <w:szCs w:val="24"/>
          <w:u w:val="single"/>
        </w:rPr>
        <w:t>сен</w:t>
      </w:r>
      <w:r w:rsidRPr="00626A5B">
        <w:rPr>
          <w:sz w:val="24"/>
          <w:szCs w:val="24"/>
          <w:u w:val="single"/>
        </w:rPr>
        <w:t>тября</w:t>
      </w:r>
      <w:r w:rsidRPr="00626A5B">
        <w:rPr>
          <w:sz w:val="24"/>
          <w:szCs w:val="24"/>
        </w:rPr>
        <w:t xml:space="preserve"> 202</w:t>
      </w:r>
      <w:r w:rsidR="00434B6D">
        <w:rPr>
          <w:sz w:val="24"/>
          <w:szCs w:val="24"/>
        </w:rPr>
        <w:t>5</w:t>
      </w:r>
      <w:r w:rsidRPr="00626A5B">
        <w:rPr>
          <w:sz w:val="24"/>
          <w:szCs w:val="24"/>
        </w:rPr>
        <w:t xml:space="preserve"> г., протокол № </w:t>
      </w:r>
      <w:r w:rsidR="00B20820">
        <w:rPr>
          <w:sz w:val="24"/>
          <w:szCs w:val="24"/>
        </w:rPr>
        <w:t>1</w:t>
      </w:r>
    </w:p>
    <w:p w14:paraId="4AC45498" w14:textId="77777777" w:rsidR="00DD5B4A" w:rsidRPr="00626A5B" w:rsidRDefault="00DD5B4A" w:rsidP="00DD5B4A">
      <w:pPr>
        <w:rPr>
          <w:b/>
          <w:bCs/>
          <w:color w:val="000000"/>
          <w:sz w:val="24"/>
          <w:szCs w:val="24"/>
        </w:rPr>
      </w:pPr>
    </w:p>
    <w:p w14:paraId="68EE25A8" w14:textId="77777777" w:rsidR="00DD5B4A" w:rsidRPr="00626A5B" w:rsidRDefault="00DD5B4A" w:rsidP="00DD5B4A">
      <w:pPr>
        <w:rPr>
          <w:b/>
          <w:bCs/>
          <w:color w:val="000000"/>
          <w:sz w:val="24"/>
          <w:szCs w:val="24"/>
        </w:rPr>
      </w:pPr>
      <w:r w:rsidRPr="00626A5B">
        <w:rPr>
          <w:b/>
          <w:bCs/>
          <w:color w:val="000000"/>
          <w:sz w:val="24"/>
          <w:szCs w:val="24"/>
        </w:rPr>
        <w:br w:type="page"/>
      </w:r>
    </w:p>
    <w:p w14:paraId="04BFD4D4" w14:textId="77777777" w:rsidR="001319CF" w:rsidRPr="001319CF" w:rsidRDefault="001319CF" w:rsidP="003F7561">
      <w:pPr>
        <w:jc w:val="center"/>
        <w:rPr>
          <w:b/>
          <w:sz w:val="24"/>
          <w:szCs w:val="24"/>
          <w:lang w:val="kk-KZ"/>
        </w:rPr>
      </w:pPr>
    </w:p>
    <w:p w14:paraId="6A7BFC05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447E70A5" w14:textId="77777777" w:rsidR="00956FD0" w:rsidRPr="00956FD0" w:rsidRDefault="00956FD0" w:rsidP="00956FD0">
      <w:pPr>
        <w:jc w:val="center"/>
        <w:rPr>
          <w:b/>
          <w:sz w:val="24"/>
          <w:szCs w:val="24"/>
        </w:rPr>
      </w:pPr>
      <w:r w:rsidRPr="00956FD0">
        <w:rPr>
          <w:b/>
          <w:sz w:val="24"/>
          <w:szCs w:val="24"/>
        </w:rPr>
        <w:t>Программа итогового экзамена по дисциплине</w:t>
      </w:r>
    </w:p>
    <w:p w14:paraId="09E8092F" w14:textId="2B118D54" w:rsidR="00956FD0" w:rsidRPr="00434B6D" w:rsidRDefault="00434B6D" w:rsidP="00434B6D">
      <w:pPr>
        <w:pStyle w:val="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13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ID</w:t>
      </w:r>
      <w:r w:rsidRPr="000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7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98972</w:t>
      </w:r>
      <w:r w:rsidRPr="00007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CC71CF" w:rsidRPr="00CC7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Стохастические аппроксимация и управление</w:t>
      </w:r>
      <w:r w:rsidRPr="000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6FD0" w:rsidRPr="00956F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</w:t>
      </w:r>
      <w:r w:rsidR="00956FD0" w:rsidRPr="00956FD0">
        <w:rPr>
          <w:rFonts w:eastAsia="Calibri"/>
          <w:b/>
          <w:sz w:val="24"/>
          <w:szCs w:val="24"/>
          <w:lang w:eastAsia="en-US"/>
        </w:rPr>
        <w:t xml:space="preserve"> </w:t>
      </w:r>
      <w:r w:rsidR="00956FD0" w:rsidRPr="00956F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956FD0" w:rsidRPr="00956F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956FD0" w:rsidRPr="00956F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учебный год</w:t>
      </w:r>
    </w:p>
    <w:p w14:paraId="3C8A9677" w14:textId="77777777" w:rsidR="00956FD0" w:rsidRPr="00626A5B" w:rsidRDefault="00956FD0" w:rsidP="00956FD0">
      <w:pPr>
        <w:jc w:val="center"/>
        <w:rPr>
          <w:b/>
        </w:rPr>
      </w:pPr>
    </w:p>
    <w:p w14:paraId="46891F8A" w14:textId="77777777" w:rsidR="00956FD0" w:rsidRPr="00626A5B" w:rsidRDefault="00956FD0" w:rsidP="00956FD0">
      <w:pPr>
        <w:jc w:val="center"/>
        <w:rPr>
          <w:b/>
          <w:bCs/>
          <w:color w:val="000000"/>
        </w:rPr>
      </w:pPr>
    </w:p>
    <w:p w14:paraId="158BC7FA" w14:textId="77777777" w:rsidR="00956FD0" w:rsidRPr="00956FD0" w:rsidRDefault="00956FD0" w:rsidP="00956FD0">
      <w:pPr>
        <w:jc w:val="both"/>
        <w:rPr>
          <w:rStyle w:val="jlqj4b"/>
          <w:color w:val="000000"/>
          <w:sz w:val="24"/>
          <w:szCs w:val="24"/>
          <w:shd w:val="clear" w:color="auto" w:fill="F5F5F5"/>
        </w:rPr>
      </w:pPr>
      <w:r w:rsidRPr="00956FD0">
        <w:rPr>
          <w:rStyle w:val="jlqj4b"/>
          <w:b/>
          <w:color w:val="000000"/>
          <w:sz w:val="24"/>
          <w:szCs w:val="24"/>
        </w:rPr>
        <w:t>Факультет:</w:t>
      </w:r>
      <w:r w:rsidRPr="00956FD0">
        <w:rPr>
          <w:rStyle w:val="jlqj4b"/>
          <w:color w:val="000000"/>
          <w:sz w:val="24"/>
          <w:szCs w:val="24"/>
        </w:rPr>
        <w:t xml:space="preserve"> механико-математический</w:t>
      </w:r>
    </w:p>
    <w:p w14:paraId="2E83894E" w14:textId="4574F5BE" w:rsidR="00956FD0" w:rsidRPr="00CC71CF" w:rsidRDefault="00956FD0" w:rsidP="00956FD0">
      <w:pPr>
        <w:jc w:val="both"/>
        <w:rPr>
          <w:rStyle w:val="jlqj4b"/>
          <w:color w:val="000000"/>
          <w:sz w:val="24"/>
          <w:szCs w:val="24"/>
          <w:shd w:val="clear" w:color="auto" w:fill="F5F5F5"/>
          <w:lang w:val="kk-KZ"/>
        </w:rPr>
      </w:pPr>
      <w:r w:rsidRPr="00956FD0">
        <w:rPr>
          <w:rStyle w:val="jlqj4b"/>
          <w:b/>
          <w:color w:val="000000"/>
          <w:sz w:val="24"/>
          <w:szCs w:val="24"/>
        </w:rPr>
        <w:t>Кафедра:</w:t>
      </w:r>
      <w:r w:rsidRPr="00956FD0">
        <w:rPr>
          <w:rStyle w:val="jlqj4b"/>
          <w:color w:val="000000"/>
          <w:sz w:val="24"/>
          <w:szCs w:val="24"/>
        </w:rPr>
        <w:t xml:space="preserve"> </w:t>
      </w:r>
      <w:r w:rsidR="00CC71CF">
        <w:rPr>
          <w:rStyle w:val="jlqj4b"/>
          <w:color w:val="000000"/>
          <w:sz w:val="24"/>
          <w:szCs w:val="24"/>
          <w:lang w:val="kk-KZ"/>
        </w:rPr>
        <w:t>Вычислительных наук и статистики</w:t>
      </w:r>
    </w:p>
    <w:p w14:paraId="073733C1" w14:textId="517E0077" w:rsidR="00956FD0" w:rsidRPr="00434B6D" w:rsidRDefault="00956FD0" w:rsidP="00956FD0">
      <w:pPr>
        <w:jc w:val="both"/>
        <w:rPr>
          <w:rStyle w:val="jlqj4b"/>
          <w:color w:val="000000"/>
        </w:rPr>
      </w:pPr>
      <w:r w:rsidRPr="00956FD0">
        <w:rPr>
          <w:rStyle w:val="jlqj4b"/>
          <w:b/>
          <w:color w:val="000000"/>
          <w:sz w:val="24"/>
          <w:szCs w:val="24"/>
        </w:rPr>
        <w:t>Наименование дисциплины:</w:t>
      </w:r>
      <w:r w:rsidRPr="00956FD0">
        <w:rPr>
          <w:rStyle w:val="jlqj4b"/>
          <w:color w:val="000000"/>
          <w:sz w:val="24"/>
          <w:szCs w:val="24"/>
        </w:rPr>
        <w:t xml:space="preserve"> </w:t>
      </w:r>
      <w:r w:rsidR="00CC71CF" w:rsidRPr="0096025A">
        <w:rPr>
          <w:bCs/>
          <w:lang w:val="kk-KZ"/>
        </w:rPr>
        <w:t>Стохастические аппроксимация и управление</w:t>
      </w:r>
    </w:p>
    <w:p w14:paraId="6BC9325A" w14:textId="7C6C5D5F" w:rsidR="00956FD0" w:rsidRPr="00956FD0" w:rsidRDefault="00956FD0" w:rsidP="00956FD0">
      <w:pPr>
        <w:jc w:val="both"/>
        <w:rPr>
          <w:rStyle w:val="jlqj4b"/>
          <w:color w:val="000000"/>
          <w:sz w:val="24"/>
          <w:szCs w:val="24"/>
          <w:shd w:val="clear" w:color="auto" w:fill="F5F5F5"/>
          <w:lang w:val="kk-KZ"/>
        </w:rPr>
      </w:pPr>
      <w:r w:rsidRPr="00956FD0">
        <w:rPr>
          <w:rStyle w:val="jlqj4b"/>
          <w:b/>
          <w:color w:val="000000"/>
          <w:sz w:val="24"/>
          <w:szCs w:val="24"/>
        </w:rPr>
        <w:t>Курс:</w:t>
      </w:r>
      <w:r w:rsidRPr="00956FD0">
        <w:rPr>
          <w:rStyle w:val="jlqj4b"/>
          <w:color w:val="000000"/>
          <w:sz w:val="24"/>
          <w:szCs w:val="24"/>
        </w:rPr>
        <w:t xml:space="preserve"> </w:t>
      </w:r>
      <w:r w:rsidR="00434B6D">
        <w:rPr>
          <w:rStyle w:val="jlqj4b"/>
          <w:color w:val="000000"/>
          <w:sz w:val="24"/>
          <w:szCs w:val="24"/>
          <w:lang w:val="kk-KZ"/>
        </w:rPr>
        <w:t>1</w:t>
      </w:r>
    </w:p>
    <w:p w14:paraId="209D8C3A" w14:textId="7AF9BDC1" w:rsidR="00956FD0" w:rsidRPr="00956FD0" w:rsidRDefault="00956FD0" w:rsidP="00956FD0">
      <w:pPr>
        <w:jc w:val="both"/>
        <w:rPr>
          <w:rStyle w:val="jlqj4b"/>
          <w:color w:val="000000"/>
          <w:sz w:val="24"/>
          <w:szCs w:val="24"/>
          <w:shd w:val="clear" w:color="auto" w:fill="F5F5F5"/>
        </w:rPr>
      </w:pPr>
      <w:r w:rsidRPr="00956FD0">
        <w:rPr>
          <w:rStyle w:val="jlqj4b"/>
          <w:b/>
          <w:color w:val="000000"/>
          <w:sz w:val="24"/>
          <w:szCs w:val="24"/>
        </w:rPr>
        <w:t>Преподаватель:</w:t>
      </w:r>
      <w:r w:rsidRPr="00956FD0">
        <w:rPr>
          <w:rStyle w:val="jlqj4b"/>
          <w:color w:val="000000"/>
          <w:sz w:val="24"/>
          <w:szCs w:val="24"/>
        </w:rPr>
        <w:t xml:space="preserve"> </w:t>
      </w:r>
      <w:r w:rsidR="00CC71CF">
        <w:rPr>
          <w:sz w:val="24"/>
          <w:szCs w:val="24"/>
          <w:lang w:val="kk-KZ"/>
        </w:rPr>
        <w:t>Касенов С.Е</w:t>
      </w:r>
      <w:r w:rsidRPr="00956FD0">
        <w:rPr>
          <w:sz w:val="24"/>
          <w:szCs w:val="24"/>
          <w:lang w:val="kk-KZ"/>
        </w:rPr>
        <w:t>.</w:t>
      </w:r>
    </w:p>
    <w:p w14:paraId="10F6500B" w14:textId="67A7A500" w:rsidR="00A3150E" w:rsidRPr="006202EB" w:rsidRDefault="00956FD0" w:rsidP="00A3150E">
      <w:p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итогового контроля по дисциплине</w:t>
      </w:r>
      <w:r w:rsidRPr="00626A5B">
        <w:rPr>
          <w:rStyle w:val="jlqj4b"/>
          <w:b/>
          <w:color w:val="000000"/>
        </w:rPr>
        <w:t>:</w:t>
      </w:r>
      <w:r>
        <w:rPr>
          <w:rFonts w:eastAsia="Calibri"/>
          <w:bCs/>
          <w:sz w:val="24"/>
          <w:szCs w:val="24"/>
        </w:rPr>
        <w:t xml:space="preserve"> </w:t>
      </w:r>
      <w:r w:rsidR="00CC71CF">
        <w:rPr>
          <w:rFonts w:eastAsia="Calibri"/>
          <w:bCs/>
          <w:sz w:val="24"/>
          <w:szCs w:val="24"/>
          <w:lang w:val="kk-KZ"/>
        </w:rPr>
        <w:t>устная</w:t>
      </w:r>
      <w:r>
        <w:rPr>
          <w:rFonts w:eastAsia="Calibri"/>
          <w:bCs/>
          <w:sz w:val="24"/>
          <w:szCs w:val="24"/>
        </w:rPr>
        <w:t xml:space="preserve">, традиционная – вопрос, ответ. </w:t>
      </w:r>
      <w:r w:rsidR="00A3150E" w:rsidRPr="006202EB">
        <w:rPr>
          <w:b/>
          <w:sz w:val="24"/>
          <w:szCs w:val="24"/>
        </w:rPr>
        <w:t xml:space="preserve">Протокол и дата рассмотрения и одобрения кафедрой </w:t>
      </w:r>
    </w:p>
    <w:p w14:paraId="546966B3" w14:textId="77777777" w:rsidR="00A3150E" w:rsidRPr="006202EB" w:rsidRDefault="00A3150E" w:rsidP="00A3150E">
      <w:pPr>
        <w:jc w:val="both"/>
        <w:rPr>
          <w:sz w:val="24"/>
          <w:szCs w:val="24"/>
        </w:rPr>
      </w:pPr>
      <w:r w:rsidRPr="006202EB">
        <w:rPr>
          <w:b/>
          <w:sz w:val="24"/>
          <w:szCs w:val="24"/>
        </w:rPr>
        <w:t>Форма</w:t>
      </w:r>
      <w:r w:rsidRPr="006202EB">
        <w:rPr>
          <w:sz w:val="24"/>
          <w:szCs w:val="24"/>
        </w:rPr>
        <w:t xml:space="preserve"> </w:t>
      </w:r>
      <w:r w:rsidRPr="006202EB">
        <w:rPr>
          <w:b/>
          <w:sz w:val="24"/>
          <w:szCs w:val="24"/>
          <w:lang w:val="kk-KZ"/>
        </w:rPr>
        <w:t>проведения</w:t>
      </w:r>
      <w:r w:rsidRPr="006202EB">
        <w:rPr>
          <w:sz w:val="24"/>
          <w:szCs w:val="24"/>
          <w:lang w:val="kk-KZ"/>
        </w:rPr>
        <w:t xml:space="preserve"> </w:t>
      </w:r>
      <w:r w:rsidRPr="006202EB">
        <w:rPr>
          <w:b/>
          <w:sz w:val="24"/>
          <w:szCs w:val="24"/>
        </w:rPr>
        <w:t>итогового контроля</w:t>
      </w:r>
      <w:r w:rsidRPr="006202EB">
        <w:rPr>
          <w:sz w:val="24"/>
          <w:szCs w:val="24"/>
        </w:rPr>
        <w:t xml:space="preserve"> по учебной дисциплине – </w:t>
      </w:r>
      <w:r w:rsidRPr="006202EB">
        <w:rPr>
          <w:sz w:val="24"/>
          <w:szCs w:val="24"/>
          <w:lang w:val="kk-KZ"/>
        </w:rPr>
        <w:t xml:space="preserve">устный традиционный </w:t>
      </w:r>
    </w:p>
    <w:p w14:paraId="003DF7EF" w14:textId="77777777" w:rsidR="00A3150E" w:rsidRDefault="00A3150E" w:rsidP="00A3150E">
      <w:pPr>
        <w:jc w:val="both"/>
        <w:rPr>
          <w:rFonts w:eastAsia="Calibri"/>
          <w:bCs/>
          <w:sz w:val="24"/>
          <w:szCs w:val="24"/>
        </w:rPr>
      </w:pPr>
      <w:r w:rsidRPr="006202EB">
        <w:rPr>
          <w:b/>
          <w:sz w:val="24"/>
          <w:szCs w:val="24"/>
        </w:rPr>
        <w:t xml:space="preserve">Платформа: </w:t>
      </w:r>
      <w:r w:rsidRPr="006202EB">
        <w:rPr>
          <w:sz w:val="24"/>
          <w:szCs w:val="24"/>
          <w:u w:val="single"/>
        </w:rPr>
        <w:t>нет</w:t>
      </w:r>
      <w:r>
        <w:rPr>
          <w:rFonts w:eastAsia="Calibri"/>
          <w:bCs/>
          <w:sz w:val="24"/>
          <w:szCs w:val="24"/>
        </w:rPr>
        <w:t xml:space="preserve"> </w:t>
      </w:r>
    </w:p>
    <w:p w14:paraId="56B7D360" w14:textId="74D73CA2" w:rsidR="00956FD0" w:rsidRDefault="00956FD0" w:rsidP="00A3150E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Экзамен будет проводиться в аудитории, указанном в подготовленном расписании экзаменов.</w:t>
      </w:r>
    </w:p>
    <w:p w14:paraId="6534EB81" w14:textId="77777777" w:rsidR="00956FD0" w:rsidRDefault="00956FD0" w:rsidP="00956FD0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Продолжительность - 2 часа</w:t>
      </w:r>
    </w:p>
    <w:p w14:paraId="3A3BA7B4" w14:textId="52C2AE5F" w:rsidR="00956FD0" w:rsidRDefault="00956FD0" w:rsidP="00956FD0">
      <w:pPr>
        <w:jc w:val="both"/>
        <w:rPr>
          <w:rFonts w:eastAsia="Calibri"/>
          <w:bCs/>
          <w:sz w:val="24"/>
          <w:szCs w:val="24"/>
          <w:lang w:val="kk-KZ"/>
        </w:rPr>
      </w:pPr>
      <w:r>
        <w:rPr>
          <w:rFonts w:eastAsia="Calibri"/>
          <w:bCs/>
          <w:sz w:val="24"/>
          <w:szCs w:val="24"/>
        </w:rPr>
        <w:t xml:space="preserve">В экзаменационном билете </w:t>
      </w:r>
      <w:r w:rsidR="00CC71CF">
        <w:rPr>
          <w:rFonts w:eastAsia="Calibri"/>
          <w:bCs/>
          <w:sz w:val="24"/>
          <w:szCs w:val="24"/>
          <w:lang w:val="kk-KZ"/>
        </w:rPr>
        <w:t>3</w:t>
      </w:r>
      <w:r>
        <w:rPr>
          <w:rFonts w:eastAsia="Calibri"/>
          <w:bCs/>
          <w:sz w:val="24"/>
          <w:szCs w:val="24"/>
        </w:rPr>
        <w:t xml:space="preserve"> вопроса: </w:t>
      </w:r>
      <w:r w:rsidR="00CC71CF">
        <w:rPr>
          <w:rFonts w:eastAsia="Calibri"/>
          <w:bCs/>
          <w:sz w:val="24"/>
          <w:szCs w:val="24"/>
          <w:lang w:val="kk-KZ"/>
        </w:rPr>
        <w:t>2</w:t>
      </w:r>
      <w:r>
        <w:rPr>
          <w:rFonts w:eastAsia="Calibri"/>
          <w:bCs/>
          <w:sz w:val="24"/>
          <w:szCs w:val="24"/>
        </w:rPr>
        <w:t xml:space="preserve"> вопрос по теории, </w:t>
      </w:r>
      <w:r w:rsidR="00CC71CF">
        <w:rPr>
          <w:rFonts w:eastAsia="Calibri"/>
          <w:bCs/>
          <w:sz w:val="24"/>
          <w:szCs w:val="24"/>
          <w:lang w:val="kk-KZ"/>
        </w:rPr>
        <w:t>1</w:t>
      </w:r>
      <w:r>
        <w:rPr>
          <w:rFonts w:eastAsia="Calibri"/>
          <w:bCs/>
          <w:sz w:val="24"/>
          <w:szCs w:val="24"/>
        </w:rPr>
        <w:t xml:space="preserve"> вопроса по практическим заданиям.</w:t>
      </w:r>
      <w:r>
        <w:rPr>
          <w:rFonts w:eastAsia="Calibri"/>
          <w:bCs/>
          <w:sz w:val="24"/>
          <w:szCs w:val="24"/>
          <w:lang w:val="kk-KZ"/>
        </w:rPr>
        <w:t xml:space="preserve"> Количество баллов </w:t>
      </w:r>
      <w:r w:rsidR="00CC71CF">
        <w:rPr>
          <w:rFonts w:eastAsia="Calibri"/>
          <w:bCs/>
          <w:sz w:val="24"/>
          <w:szCs w:val="24"/>
          <w:lang w:val="kk-KZ"/>
        </w:rPr>
        <w:t>–</w:t>
      </w:r>
      <w:r>
        <w:rPr>
          <w:rFonts w:eastAsia="Calibri"/>
          <w:bCs/>
          <w:sz w:val="24"/>
          <w:szCs w:val="24"/>
          <w:lang w:val="kk-KZ"/>
        </w:rPr>
        <w:t xml:space="preserve"> </w:t>
      </w:r>
      <w:r w:rsidR="00CC71CF">
        <w:rPr>
          <w:rFonts w:eastAsia="Calibri"/>
          <w:bCs/>
          <w:sz w:val="24"/>
          <w:szCs w:val="24"/>
          <w:lang w:val="kk-KZ"/>
        </w:rPr>
        <w:t xml:space="preserve">первый </w:t>
      </w:r>
      <w:r w:rsidR="00CC71CF">
        <w:rPr>
          <w:rFonts w:eastAsia="Calibri"/>
          <w:bCs/>
          <w:sz w:val="24"/>
          <w:szCs w:val="24"/>
          <w:lang w:val="kk-KZ"/>
        </w:rPr>
        <w:t>вопрос</w:t>
      </w:r>
      <w:r w:rsidR="00CC71CF">
        <w:rPr>
          <w:rFonts w:eastAsia="Calibri"/>
          <w:bCs/>
          <w:sz w:val="24"/>
          <w:szCs w:val="24"/>
          <w:lang w:val="kk-KZ"/>
        </w:rPr>
        <w:t xml:space="preserve"> 30, второй</w:t>
      </w:r>
      <w:r w:rsidR="00CC71CF">
        <w:rPr>
          <w:rFonts w:eastAsia="Calibri"/>
          <w:bCs/>
          <w:sz w:val="24"/>
          <w:szCs w:val="24"/>
          <w:lang w:val="kk-KZ"/>
        </w:rPr>
        <w:t xml:space="preserve"> вопрос 30,</w:t>
      </w:r>
      <w:r w:rsidR="00CC71CF" w:rsidRPr="00CC71CF">
        <w:rPr>
          <w:rFonts w:eastAsia="Calibri"/>
          <w:bCs/>
          <w:sz w:val="24"/>
          <w:szCs w:val="24"/>
          <w:lang w:val="kk-KZ"/>
        </w:rPr>
        <w:t xml:space="preserve"> </w:t>
      </w:r>
      <w:r w:rsidR="00596CC8">
        <w:rPr>
          <w:rFonts w:eastAsia="Calibri"/>
          <w:bCs/>
          <w:sz w:val="24"/>
          <w:szCs w:val="24"/>
          <w:lang w:val="kk-KZ"/>
        </w:rPr>
        <w:t>третий</w:t>
      </w:r>
      <w:r w:rsidR="00CC71CF">
        <w:rPr>
          <w:rFonts w:eastAsia="Calibri"/>
          <w:bCs/>
          <w:sz w:val="24"/>
          <w:szCs w:val="24"/>
          <w:lang w:val="kk-KZ"/>
        </w:rPr>
        <w:t xml:space="preserve"> вопрос </w:t>
      </w:r>
      <w:r w:rsidR="00596CC8">
        <w:rPr>
          <w:rFonts w:eastAsia="Calibri"/>
          <w:bCs/>
          <w:sz w:val="24"/>
          <w:szCs w:val="24"/>
          <w:lang w:val="kk-KZ"/>
        </w:rPr>
        <w:t>40</w:t>
      </w:r>
      <w:r>
        <w:rPr>
          <w:rFonts w:eastAsia="Calibri"/>
          <w:bCs/>
          <w:sz w:val="24"/>
          <w:szCs w:val="24"/>
          <w:lang w:val="kk-KZ"/>
        </w:rPr>
        <w:t>.</w:t>
      </w:r>
    </w:p>
    <w:p w14:paraId="1D9D7730" w14:textId="77777777" w:rsidR="00956FD0" w:rsidRPr="00935AF7" w:rsidRDefault="00956FD0" w:rsidP="00956FD0">
      <w:pPr>
        <w:pStyle w:val="1"/>
        <w:jc w:val="both"/>
        <w:rPr>
          <w:rFonts w:eastAsia="Calibri"/>
          <w:bCs/>
          <w:szCs w:val="24"/>
          <w:lang w:val="kk-KZ" w:eastAsia="en-US"/>
        </w:rPr>
      </w:pPr>
      <w:r w:rsidRPr="00935AF7">
        <w:rPr>
          <w:rFonts w:eastAsia="Calibri"/>
          <w:bCs/>
          <w:szCs w:val="24"/>
          <w:lang w:val="kk-KZ" w:eastAsia="en-US"/>
        </w:rPr>
        <w:t>Максимальный балл</w:t>
      </w:r>
      <w:r>
        <w:rPr>
          <w:rFonts w:eastAsia="Calibri"/>
          <w:bCs/>
          <w:szCs w:val="24"/>
          <w:lang w:val="kk-KZ" w:eastAsia="en-US"/>
        </w:rPr>
        <w:t xml:space="preserve"> </w:t>
      </w:r>
      <w:r w:rsidRPr="00935AF7">
        <w:rPr>
          <w:rFonts w:eastAsia="Calibri"/>
          <w:bCs/>
          <w:szCs w:val="24"/>
          <w:lang w:val="kk-KZ" w:eastAsia="en-US"/>
        </w:rPr>
        <w:t>– 100 баллов.</w:t>
      </w:r>
    </w:p>
    <w:p w14:paraId="0C043E80" w14:textId="77777777" w:rsidR="00A3150E" w:rsidRPr="006202EB" w:rsidRDefault="00A3150E" w:rsidP="00A3150E">
      <w:pPr>
        <w:widowControl w:val="0"/>
        <w:ind w:right="170"/>
        <w:jc w:val="both"/>
        <w:rPr>
          <w:color w:val="000000"/>
          <w:sz w:val="24"/>
          <w:szCs w:val="24"/>
          <w:u w:val="single"/>
        </w:rPr>
      </w:pPr>
    </w:p>
    <w:p w14:paraId="19DE759E" w14:textId="77777777" w:rsidR="00A3150E" w:rsidRPr="006202EB" w:rsidRDefault="00A3150E" w:rsidP="00A3150E">
      <w:pPr>
        <w:widowControl w:val="0"/>
        <w:ind w:right="170" w:firstLine="567"/>
        <w:jc w:val="both"/>
        <w:rPr>
          <w:color w:val="000000"/>
          <w:sz w:val="24"/>
          <w:szCs w:val="24"/>
        </w:rPr>
      </w:pPr>
      <w:r w:rsidRPr="006202EB">
        <w:rPr>
          <w:color w:val="000000"/>
          <w:sz w:val="24"/>
          <w:szCs w:val="24"/>
          <w:u w:val="single"/>
          <w:lang w:val="kk-KZ"/>
        </w:rPr>
        <w:t>Устный</w:t>
      </w:r>
      <w:r w:rsidRPr="006202EB">
        <w:rPr>
          <w:color w:val="000000"/>
          <w:spacing w:val="65"/>
          <w:sz w:val="24"/>
          <w:szCs w:val="24"/>
          <w:u w:val="single"/>
        </w:rPr>
        <w:t xml:space="preserve"> </w:t>
      </w:r>
      <w:r w:rsidRPr="006202EB">
        <w:rPr>
          <w:color w:val="000000"/>
          <w:sz w:val="24"/>
          <w:szCs w:val="24"/>
          <w:u w:val="single"/>
        </w:rPr>
        <w:t>экзам</w:t>
      </w:r>
      <w:r w:rsidRPr="006202EB">
        <w:rPr>
          <w:color w:val="000000"/>
          <w:spacing w:val="-1"/>
          <w:sz w:val="24"/>
          <w:szCs w:val="24"/>
          <w:u w:val="single"/>
        </w:rPr>
        <w:t>е</w:t>
      </w:r>
      <w:r w:rsidRPr="006202EB">
        <w:rPr>
          <w:color w:val="000000"/>
          <w:sz w:val="24"/>
          <w:szCs w:val="24"/>
          <w:u w:val="single"/>
        </w:rPr>
        <w:t>н</w:t>
      </w:r>
      <w:r w:rsidRPr="006202EB">
        <w:rPr>
          <w:color w:val="000000"/>
          <w:spacing w:val="67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–</w:t>
      </w:r>
      <w:r w:rsidRPr="006202EB">
        <w:rPr>
          <w:color w:val="000000"/>
          <w:spacing w:val="65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обучающийся</w:t>
      </w:r>
      <w:r w:rsidRPr="006202EB">
        <w:rPr>
          <w:color w:val="000000"/>
          <w:spacing w:val="64"/>
          <w:sz w:val="24"/>
          <w:szCs w:val="24"/>
        </w:rPr>
        <w:t xml:space="preserve"> </w:t>
      </w:r>
      <w:r w:rsidRPr="006202EB">
        <w:rPr>
          <w:color w:val="000000"/>
          <w:spacing w:val="1"/>
          <w:sz w:val="24"/>
          <w:szCs w:val="24"/>
        </w:rPr>
        <w:t>п</w:t>
      </w:r>
      <w:r w:rsidRPr="006202EB">
        <w:rPr>
          <w:color w:val="000000"/>
          <w:sz w:val="24"/>
          <w:szCs w:val="24"/>
        </w:rPr>
        <w:t>о</w:t>
      </w:r>
      <w:r w:rsidRPr="006202EB">
        <w:rPr>
          <w:color w:val="000000"/>
          <w:spacing w:val="64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расп</w:t>
      </w:r>
      <w:r w:rsidRPr="006202EB">
        <w:rPr>
          <w:color w:val="000000"/>
          <w:spacing w:val="1"/>
          <w:sz w:val="24"/>
          <w:szCs w:val="24"/>
        </w:rPr>
        <w:t>и</w:t>
      </w:r>
      <w:r w:rsidRPr="006202EB">
        <w:rPr>
          <w:color w:val="000000"/>
          <w:sz w:val="24"/>
          <w:szCs w:val="24"/>
        </w:rPr>
        <w:t>с</w:t>
      </w:r>
      <w:r w:rsidRPr="006202EB">
        <w:rPr>
          <w:color w:val="000000"/>
          <w:spacing w:val="-1"/>
          <w:sz w:val="24"/>
          <w:szCs w:val="24"/>
        </w:rPr>
        <w:t>а</w:t>
      </w:r>
      <w:r w:rsidRPr="006202EB">
        <w:rPr>
          <w:color w:val="000000"/>
          <w:sz w:val="24"/>
          <w:szCs w:val="24"/>
        </w:rPr>
        <w:t>н</w:t>
      </w:r>
      <w:r w:rsidRPr="006202EB">
        <w:rPr>
          <w:color w:val="000000"/>
          <w:spacing w:val="1"/>
          <w:sz w:val="24"/>
          <w:szCs w:val="24"/>
        </w:rPr>
        <w:t>и</w:t>
      </w:r>
      <w:r w:rsidRPr="006202EB">
        <w:rPr>
          <w:color w:val="000000"/>
          <w:sz w:val="24"/>
          <w:szCs w:val="24"/>
        </w:rPr>
        <w:t>ю</w:t>
      </w:r>
      <w:r w:rsidRPr="006202EB">
        <w:rPr>
          <w:color w:val="000000"/>
          <w:spacing w:val="65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экзам</w:t>
      </w:r>
      <w:r w:rsidRPr="006202EB">
        <w:rPr>
          <w:color w:val="000000"/>
          <w:spacing w:val="-1"/>
          <w:sz w:val="24"/>
          <w:szCs w:val="24"/>
        </w:rPr>
        <w:t>е</w:t>
      </w:r>
      <w:r w:rsidRPr="006202EB">
        <w:rPr>
          <w:color w:val="000000"/>
          <w:sz w:val="24"/>
          <w:szCs w:val="24"/>
        </w:rPr>
        <w:t>нов</w:t>
      </w:r>
      <w:r w:rsidRPr="006202EB">
        <w:rPr>
          <w:color w:val="000000"/>
          <w:spacing w:val="65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сд</w:t>
      </w:r>
      <w:r w:rsidRPr="006202EB">
        <w:rPr>
          <w:color w:val="000000"/>
          <w:spacing w:val="-1"/>
          <w:sz w:val="24"/>
          <w:szCs w:val="24"/>
        </w:rPr>
        <w:t>а</w:t>
      </w:r>
      <w:r w:rsidRPr="006202EB">
        <w:rPr>
          <w:color w:val="000000"/>
          <w:spacing w:val="3"/>
          <w:sz w:val="24"/>
          <w:szCs w:val="24"/>
        </w:rPr>
        <w:t>е</w:t>
      </w:r>
      <w:r w:rsidRPr="006202EB">
        <w:rPr>
          <w:color w:val="000000"/>
          <w:sz w:val="24"/>
          <w:szCs w:val="24"/>
        </w:rPr>
        <w:t>т</w:t>
      </w:r>
      <w:r w:rsidRPr="006202EB">
        <w:rPr>
          <w:color w:val="000000"/>
          <w:spacing w:val="66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э</w:t>
      </w:r>
      <w:r w:rsidRPr="006202EB">
        <w:rPr>
          <w:color w:val="000000"/>
          <w:spacing w:val="1"/>
          <w:sz w:val="24"/>
          <w:szCs w:val="24"/>
        </w:rPr>
        <w:t>кз</w:t>
      </w:r>
      <w:r w:rsidRPr="006202EB">
        <w:rPr>
          <w:color w:val="000000"/>
          <w:sz w:val="24"/>
          <w:szCs w:val="24"/>
        </w:rPr>
        <w:t>а</w:t>
      </w:r>
      <w:r w:rsidRPr="006202EB">
        <w:rPr>
          <w:color w:val="000000"/>
          <w:spacing w:val="-1"/>
          <w:sz w:val="24"/>
          <w:szCs w:val="24"/>
        </w:rPr>
        <w:t>м</w:t>
      </w:r>
      <w:r w:rsidRPr="006202EB">
        <w:rPr>
          <w:color w:val="000000"/>
          <w:sz w:val="24"/>
          <w:szCs w:val="24"/>
        </w:rPr>
        <w:t>ен</w:t>
      </w:r>
      <w:r w:rsidRPr="006202EB">
        <w:rPr>
          <w:color w:val="000000"/>
          <w:spacing w:val="65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в корпусе</w:t>
      </w:r>
      <w:r w:rsidRPr="006202EB">
        <w:rPr>
          <w:color w:val="000000"/>
          <w:spacing w:val="13"/>
          <w:sz w:val="24"/>
          <w:szCs w:val="24"/>
        </w:rPr>
        <w:t xml:space="preserve"> перед экзаменационной комиссией </w:t>
      </w:r>
      <w:r w:rsidRPr="006202EB">
        <w:rPr>
          <w:color w:val="000000"/>
          <w:spacing w:val="1"/>
          <w:sz w:val="24"/>
          <w:szCs w:val="24"/>
        </w:rPr>
        <w:t>п</w:t>
      </w:r>
      <w:r w:rsidRPr="006202EB">
        <w:rPr>
          <w:color w:val="000000"/>
          <w:sz w:val="24"/>
          <w:szCs w:val="24"/>
        </w:rPr>
        <w:t>ос</w:t>
      </w:r>
      <w:r w:rsidRPr="006202EB">
        <w:rPr>
          <w:color w:val="000000"/>
          <w:spacing w:val="1"/>
          <w:sz w:val="24"/>
          <w:szCs w:val="24"/>
        </w:rPr>
        <w:t>р</w:t>
      </w:r>
      <w:r w:rsidRPr="006202EB">
        <w:rPr>
          <w:color w:val="000000"/>
          <w:sz w:val="24"/>
          <w:szCs w:val="24"/>
        </w:rPr>
        <w:t>едством</w:t>
      </w:r>
      <w:r w:rsidRPr="006202EB">
        <w:rPr>
          <w:color w:val="000000"/>
          <w:spacing w:val="13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ответ</w:t>
      </w:r>
      <w:r w:rsidRPr="006202EB">
        <w:rPr>
          <w:color w:val="000000"/>
          <w:sz w:val="24"/>
          <w:szCs w:val="24"/>
          <w:lang w:val="kk-KZ"/>
        </w:rPr>
        <w:t>а</w:t>
      </w:r>
      <w:r w:rsidRPr="006202EB">
        <w:rPr>
          <w:color w:val="000000"/>
          <w:spacing w:val="14"/>
          <w:sz w:val="24"/>
          <w:szCs w:val="24"/>
        </w:rPr>
        <w:t xml:space="preserve"> </w:t>
      </w:r>
      <w:r w:rsidRPr="006202EB">
        <w:rPr>
          <w:color w:val="000000"/>
          <w:spacing w:val="1"/>
          <w:sz w:val="24"/>
          <w:szCs w:val="24"/>
        </w:rPr>
        <w:t>н</w:t>
      </w:r>
      <w:r w:rsidRPr="006202EB">
        <w:rPr>
          <w:color w:val="000000"/>
          <w:sz w:val="24"/>
          <w:szCs w:val="24"/>
        </w:rPr>
        <w:t>а вопросы</w:t>
      </w:r>
      <w:r w:rsidRPr="006202EB">
        <w:rPr>
          <w:color w:val="000000"/>
          <w:spacing w:val="114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б</w:t>
      </w:r>
      <w:r w:rsidRPr="006202EB">
        <w:rPr>
          <w:color w:val="000000"/>
          <w:spacing w:val="2"/>
          <w:sz w:val="24"/>
          <w:szCs w:val="24"/>
        </w:rPr>
        <w:t>и</w:t>
      </w:r>
      <w:r w:rsidRPr="006202EB">
        <w:rPr>
          <w:color w:val="000000"/>
          <w:sz w:val="24"/>
          <w:szCs w:val="24"/>
        </w:rPr>
        <w:t>лета.</w:t>
      </w:r>
      <w:r w:rsidRPr="006202EB">
        <w:rPr>
          <w:color w:val="000000"/>
          <w:spacing w:val="112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За</w:t>
      </w:r>
      <w:r w:rsidRPr="006202EB">
        <w:rPr>
          <w:color w:val="000000"/>
          <w:spacing w:val="114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сда</w:t>
      </w:r>
      <w:r w:rsidRPr="006202EB">
        <w:rPr>
          <w:color w:val="000000"/>
          <w:spacing w:val="-1"/>
          <w:sz w:val="24"/>
          <w:szCs w:val="24"/>
        </w:rPr>
        <w:t>че</w:t>
      </w:r>
      <w:r w:rsidRPr="006202EB">
        <w:rPr>
          <w:color w:val="000000"/>
          <w:sz w:val="24"/>
          <w:szCs w:val="24"/>
        </w:rPr>
        <w:t>й</w:t>
      </w:r>
      <w:r w:rsidRPr="006202EB">
        <w:rPr>
          <w:color w:val="000000"/>
          <w:spacing w:val="116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э</w:t>
      </w:r>
      <w:r w:rsidRPr="006202EB">
        <w:rPr>
          <w:color w:val="000000"/>
          <w:spacing w:val="1"/>
          <w:sz w:val="24"/>
          <w:szCs w:val="24"/>
        </w:rPr>
        <w:t>кз</w:t>
      </w:r>
      <w:r w:rsidRPr="006202EB">
        <w:rPr>
          <w:color w:val="000000"/>
          <w:sz w:val="24"/>
          <w:szCs w:val="24"/>
        </w:rPr>
        <w:t>а</w:t>
      </w:r>
      <w:r w:rsidRPr="006202EB">
        <w:rPr>
          <w:color w:val="000000"/>
          <w:spacing w:val="-1"/>
          <w:sz w:val="24"/>
          <w:szCs w:val="24"/>
        </w:rPr>
        <w:t>м</w:t>
      </w:r>
      <w:r w:rsidRPr="006202EB">
        <w:rPr>
          <w:color w:val="000000"/>
          <w:sz w:val="24"/>
          <w:szCs w:val="24"/>
        </w:rPr>
        <w:t>ена набл</w:t>
      </w:r>
      <w:r w:rsidRPr="006202EB">
        <w:rPr>
          <w:color w:val="000000"/>
          <w:spacing w:val="1"/>
          <w:sz w:val="24"/>
          <w:szCs w:val="24"/>
        </w:rPr>
        <w:t>ю</w:t>
      </w:r>
      <w:r w:rsidRPr="006202EB">
        <w:rPr>
          <w:color w:val="000000"/>
          <w:sz w:val="24"/>
          <w:szCs w:val="24"/>
        </w:rPr>
        <w:t xml:space="preserve">дает </w:t>
      </w:r>
      <w:r w:rsidRPr="006202EB">
        <w:rPr>
          <w:color w:val="000000"/>
          <w:sz w:val="24"/>
          <w:szCs w:val="24"/>
          <w:lang w:val="kk-KZ"/>
        </w:rPr>
        <w:t>видеокамера</w:t>
      </w:r>
      <w:r w:rsidRPr="006202EB">
        <w:rPr>
          <w:color w:val="000000"/>
          <w:sz w:val="24"/>
          <w:szCs w:val="24"/>
        </w:rPr>
        <w:t>.</w:t>
      </w:r>
    </w:p>
    <w:p w14:paraId="0652DBF5" w14:textId="77777777" w:rsidR="00A3150E" w:rsidRPr="006202EB" w:rsidRDefault="00A3150E" w:rsidP="00A3150E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p w14:paraId="33CD0A44" w14:textId="77777777" w:rsidR="00A3150E" w:rsidRPr="006202EB" w:rsidRDefault="00A3150E" w:rsidP="00A3150E">
      <w:pPr>
        <w:jc w:val="center"/>
        <w:rPr>
          <w:b/>
          <w:bCs/>
          <w:color w:val="000000"/>
          <w:sz w:val="24"/>
          <w:szCs w:val="24"/>
        </w:rPr>
      </w:pPr>
      <w:r w:rsidRPr="006202EB">
        <w:rPr>
          <w:b/>
          <w:bCs/>
          <w:color w:val="000000"/>
          <w:sz w:val="24"/>
          <w:szCs w:val="24"/>
          <w:lang w:val="kk-KZ"/>
        </w:rPr>
        <w:t>УСТНЫЙ</w:t>
      </w:r>
      <w:r w:rsidRPr="006202EB">
        <w:rPr>
          <w:color w:val="000000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Э</w:t>
      </w:r>
      <w:r w:rsidRPr="006202EB">
        <w:rPr>
          <w:b/>
          <w:bCs/>
          <w:color w:val="000000"/>
          <w:spacing w:val="1"/>
          <w:sz w:val="24"/>
          <w:szCs w:val="24"/>
        </w:rPr>
        <w:t>К</w:t>
      </w:r>
      <w:r w:rsidRPr="006202EB">
        <w:rPr>
          <w:b/>
          <w:bCs/>
          <w:color w:val="000000"/>
          <w:sz w:val="24"/>
          <w:szCs w:val="24"/>
        </w:rPr>
        <w:t>ЗА</w:t>
      </w:r>
      <w:r w:rsidRPr="006202EB">
        <w:rPr>
          <w:b/>
          <w:bCs/>
          <w:color w:val="000000"/>
          <w:spacing w:val="-1"/>
          <w:sz w:val="24"/>
          <w:szCs w:val="24"/>
        </w:rPr>
        <w:t>М</w:t>
      </w:r>
      <w:r w:rsidRPr="006202EB">
        <w:rPr>
          <w:b/>
          <w:bCs/>
          <w:color w:val="000000"/>
          <w:sz w:val="24"/>
          <w:szCs w:val="24"/>
        </w:rPr>
        <w:t>ЕН</w:t>
      </w:r>
      <w:r w:rsidRPr="006202EB">
        <w:rPr>
          <w:color w:val="000000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ТРАД</w:t>
      </w:r>
      <w:r w:rsidRPr="006202EB">
        <w:rPr>
          <w:b/>
          <w:bCs/>
          <w:color w:val="000000"/>
          <w:spacing w:val="1"/>
          <w:sz w:val="24"/>
          <w:szCs w:val="24"/>
        </w:rPr>
        <w:t>И</w:t>
      </w:r>
      <w:r w:rsidRPr="006202EB">
        <w:rPr>
          <w:b/>
          <w:bCs/>
          <w:color w:val="000000"/>
          <w:sz w:val="24"/>
          <w:szCs w:val="24"/>
        </w:rPr>
        <w:t>Ц</w:t>
      </w:r>
      <w:r w:rsidRPr="006202EB">
        <w:rPr>
          <w:b/>
          <w:bCs/>
          <w:color w:val="000000"/>
          <w:spacing w:val="1"/>
          <w:sz w:val="24"/>
          <w:szCs w:val="24"/>
        </w:rPr>
        <w:t>И</w:t>
      </w:r>
      <w:r w:rsidRPr="006202EB">
        <w:rPr>
          <w:b/>
          <w:bCs/>
          <w:color w:val="000000"/>
          <w:sz w:val="24"/>
          <w:szCs w:val="24"/>
        </w:rPr>
        <w:t>О</w:t>
      </w:r>
      <w:r w:rsidRPr="006202EB">
        <w:rPr>
          <w:b/>
          <w:bCs/>
          <w:color w:val="000000"/>
          <w:spacing w:val="1"/>
          <w:sz w:val="24"/>
          <w:szCs w:val="24"/>
        </w:rPr>
        <w:t>Н</w:t>
      </w:r>
      <w:r w:rsidRPr="006202EB">
        <w:rPr>
          <w:b/>
          <w:bCs/>
          <w:color w:val="000000"/>
          <w:sz w:val="24"/>
          <w:szCs w:val="24"/>
        </w:rPr>
        <w:t>НЫЙ</w:t>
      </w:r>
      <w:r w:rsidRPr="006202EB">
        <w:rPr>
          <w:color w:val="000000"/>
          <w:spacing w:val="2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–</w:t>
      </w:r>
      <w:r w:rsidRPr="006202EB">
        <w:rPr>
          <w:color w:val="000000"/>
          <w:spacing w:val="-1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ОТВЕ</w:t>
      </w:r>
      <w:r w:rsidRPr="006202EB">
        <w:rPr>
          <w:b/>
          <w:bCs/>
          <w:color w:val="000000"/>
          <w:spacing w:val="1"/>
          <w:sz w:val="24"/>
          <w:szCs w:val="24"/>
        </w:rPr>
        <w:t>Т</w:t>
      </w:r>
      <w:r w:rsidRPr="006202EB">
        <w:rPr>
          <w:b/>
          <w:bCs/>
          <w:color w:val="000000"/>
          <w:sz w:val="24"/>
          <w:szCs w:val="24"/>
        </w:rPr>
        <w:t>Ы</w:t>
      </w:r>
      <w:r w:rsidRPr="006202EB">
        <w:rPr>
          <w:color w:val="000000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НА</w:t>
      </w:r>
      <w:r w:rsidRPr="006202EB">
        <w:rPr>
          <w:color w:val="000000"/>
          <w:sz w:val="24"/>
          <w:szCs w:val="24"/>
        </w:rPr>
        <w:t xml:space="preserve"> </w:t>
      </w:r>
      <w:r w:rsidRPr="006202EB">
        <w:rPr>
          <w:b/>
          <w:bCs/>
          <w:color w:val="000000"/>
          <w:spacing w:val="-2"/>
          <w:sz w:val="24"/>
          <w:szCs w:val="24"/>
        </w:rPr>
        <w:t>В</w:t>
      </w:r>
      <w:r w:rsidRPr="006202EB">
        <w:rPr>
          <w:b/>
          <w:bCs/>
          <w:color w:val="000000"/>
          <w:sz w:val="24"/>
          <w:szCs w:val="24"/>
        </w:rPr>
        <w:t>О</w:t>
      </w:r>
      <w:r w:rsidRPr="006202EB">
        <w:rPr>
          <w:b/>
          <w:bCs/>
          <w:color w:val="000000"/>
          <w:spacing w:val="1"/>
          <w:sz w:val="24"/>
          <w:szCs w:val="24"/>
        </w:rPr>
        <w:t>П</w:t>
      </w:r>
      <w:r w:rsidRPr="006202EB">
        <w:rPr>
          <w:b/>
          <w:bCs/>
          <w:color w:val="000000"/>
          <w:sz w:val="24"/>
          <w:szCs w:val="24"/>
        </w:rPr>
        <w:t>Р</w:t>
      </w:r>
      <w:r w:rsidRPr="006202EB">
        <w:rPr>
          <w:b/>
          <w:bCs/>
          <w:color w:val="000000"/>
          <w:spacing w:val="-1"/>
          <w:sz w:val="24"/>
          <w:szCs w:val="24"/>
        </w:rPr>
        <w:t>О</w:t>
      </w:r>
      <w:r w:rsidRPr="006202EB">
        <w:rPr>
          <w:b/>
          <w:bCs/>
          <w:color w:val="000000"/>
          <w:sz w:val="24"/>
          <w:szCs w:val="24"/>
        </w:rPr>
        <w:t>С</w:t>
      </w:r>
      <w:r w:rsidRPr="006202EB">
        <w:rPr>
          <w:b/>
          <w:bCs/>
          <w:color w:val="000000"/>
          <w:spacing w:val="-1"/>
          <w:sz w:val="24"/>
          <w:szCs w:val="24"/>
        </w:rPr>
        <w:t>Ы</w:t>
      </w:r>
      <w:r w:rsidRPr="006202EB">
        <w:rPr>
          <w:b/>
          <w:bCs/>
          <w:color w:val="000000"/>
          <w:sz w:val="24"/>
          <w:szCs w:val="24"/>
        </w:rPr>
        <w:t>.</w:t>
      </w:r>
    </w:p>
    <w:p w14:paraId="5C0F9863" w14:textId="77777777" w:rsidR="00A3150E" w:rsidRPr="006202EB" w:rsidRDefault="00A3150E" w:rsidP="00A3150E">
      <w:pPr>
        <w:widowControl w:val="0"/>
        <w:ind w:right="-20"/>
        <w:jc w:val="center"/>
        <w:rPr>
          <w:b/>
          <w:bCs/>
          <w:color w:val="000000"/>
          <w:sz w:val="24"/>
          <w:szCs w:val="24"/>
        </w:rPr>
      </w:pPr>
      <w:r w:rsidRPr="006202EB">
        <w:rPr>
          <w:b/>
          <w:bCs/>
          <w:color w:val="000000"/>
          <w:sz w:val="24"/>
          <w:szCs w:val="24"/>
        </w:rPr>
        <w:t>П</w:t>
      </w:r>
      <w:r w:rsidRPr="006202EB">
        <w:rPr>
          <w:b/>
          <w:bCs/>
          <w:color w:val="000000"/>
          <w:spacing w:val="1"/>
          <w:sz w:val="24"/>
          <w:szCs w:val="24"/>
        </w:rPr>
        <w:t>р</w:t>
      </w:r>
      <w:r w:rsidRPr="006202EB">
        <w:rPr>
          <w:b/>
          <w:bCs/>
          <w:color w:val="000000"/>
          <w:sz w:val="24"/>
          <w:szCs w:val="24"/>
        </w:rPr>
        <w:t>ово</w:t>
      </w:r>
      <w:r w:rsidRPr="006202EB">
        <w:rPr>
          <w:b/>
          <w:bCs/>
          <w:color w:val="000000"/>
          <w:spacing w:val="1"/>
          <w:sz w:val="24"/>
          <w:szCs w:val="24"/>
        </w:rPr>
        <w:t>ди</w:t>
      </w:r>
      <w:r w:rsidRPr="006202EB">
        <w:rPr>
          <w:b/>
          <w:bCs/>
          <w:color w:val="000000"/>
          <w:sz w:val="24"/>
          <w:szCs w:val="24"/>
        </w:rPr>
        <w:t>т</w:t>
      </w:r>
      <w:r w:rsidRPr="006202EB">
        <w:rPr>
          <w:b/>
          <w:bCs/>
          <w:color w:val="000000"/>
          <w:spacing w:val="-1"/>
          <w:sz w:val="24"/>
          <w:szCs w:val="24"/>
        </w:rPr>
        <w:t>с</w:t>
      </w:r>
      <w:r w:rsidRPr="006202EB">
        <w:rPr>
          <w:b/>
          <w:bCs/>
          <w:color w:val="000000"/>
          <w:sz w:val="24"/>
          <w:szCs w:val="24"/>
        </w:rPr>
        <w:t>я</w:t>
      </w:r>
      <w:r w:rsidRPr="006202EB">
        <w:rPr>
          <w:color w:val="000000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офлайн.</w:t>
      </w:r>
      <w:r w:rsidRPr="006202EB">
        <w:rPr>
          <w:color w:val="000000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Фо</w:t>
      </w:r>
      <w:r w:rsidRPr="006202EB">
        <w:rPr>
          <w:b/>
          <w:bCs/>
          <w:color w:val="000000"/>
          <w:spacing w:val="1"/>
          <w:sz w:val="24"/>
          <w:szCs w:val="24"/>
        </w:rPr>
        <w:t>р</w:t>
      </w:r>
      <w:r w:rsidRPr="006202EB">
        <w:rPr>
          <w:b/>
          <w:bCs/>
          <w:color w:val="000000"/>
          <w:sz w:val="24"/>
          <w:szCs w:val="24"/>
        </w:rPr>
        <w:t>мат</w:t>
      </w:r>
      <w:r w:rsidRPr="006202EB">
        <w:rPr>
          <w:color w:val="000000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экзам</w:t>
      </w:r>
      <w:r w:rsidRPr="006202EB">
        <w:rPr>
          <w:b/>
          <w:bCs/>
          <w:color w:val="000000"/>
          <w:spacing w:val="-1"/>
          <w:sz w:val="24"/>
          <w:szCs w:val="24"/>
        </w:rPr>
        <w:t>е</w:t>
      </w:r>
      <w:r w:rsidRPr="006202EB">
        <w:rPr>
          <w:b/>
          <w:bCs/>
          <w:color w:val="000000"/>
          <w:sz w:val="24"/>
          <w:szCs w:val="24"/>
        </w:rPr>
        <w:t>на</w:t>
      </w:r>
      <w:r w:rsidRPr="006202EB">
        <w:rPr>
          <w:color w:val="000000"/>
          <w:spacing w:val="3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–</w:t>
      </w:r>
      <w:r w:rsidRPr="006202EB">
        <w:rPr>
          <w:color w:val="000000"/>
          <w:spacing w:val="-3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синхро</w:t>
      </w:r>
      <w:r w:rsidRPr="006202EB">
        <w:rPr>
          <w:b/>
          <w:bCs/>
          <w:color w:val="000000"/>
          <w:spacing w:val="1"/>
          <w:sz w:val="24"/>
          <w:szCs w:val="24"/>
        </w:rPr>
        <w:t>н</w:t>
      </w:r>
      <w:r w:rsidRPr="006202EB">
        <w:rPr>
          <w:b/>
          <w:bCs/>
          <w:color w:val="000000"/>
          <w:sz w:val="24"/>
          <w:szCs w:val="24"/>
        </w:rPr>
        <w:t>ны</w:t>
      </w:r>
      <w:r w:rsidRPr="006202EB">
        <w:rPr>
          <w:b/>
          <w:bCs/>
          <w:color w:val="000000"/>
          <w:spacing w:val="2"/>
          <w:sz w:val="24"/>
          <w:szCs w:val="24"/>
        </w:rPr>
        <w:t>й</w:t>
      </w:r>
      <w:r w:rsidRPr="006202EB">
        <w:rPr>
          <w:b/>
          <w:bCs/>
          <w:color w:val="000000"/>
          <w:sz w:val="24"/>
          <w:szCs w:val="24"/>
        </w:rPr>
        <w:t>.</w:t>
      </w:r>
    </w:p>
    <w:p w14:paraId="5D55E4F5" w14:textId="77777777" w:rsidR="00A3150E" w:rsidRPr="006202EB" w:rsidRDefault="00A3150E" w:rsidP="00A3150E">
      <w:pPr>
        <w:rPr>
          <w:sz w:val="24"/>
          <w:szCs w:val="24"/>
        </w:rPr>
      </w:pPr>
    </w:p>
    <w:p w14:paraId="433D606C" w14:textId="77777777" w:rsidR="00A3150E" w:rsidRPr="006202EB" w:rsidRDefault="00A3150E" w:rsidP="00A3150E">
      <w:pPr>
        <w:widowControl w:val="0"/>
        <w:ind w:right="167" w:firstLine="567"/>
        <w:jc w:val="both"/>
        <w:rPr>
          <w:color w:val="000000"/>
          <w:sz w:val="24"/>
          <w:szCs w:val="24"/>
        </w:rPr>
      </w:pPr>
      <w:r w:rsidRPr="006202EB">
        <w:rPr>
          <w:color w:val="000000"/>
          <w:sz w:val="24"/>
          <w:szCs w:val="24"/>
        </w:rPr>
        <w:t>Процесс</w:t>
      </w:r>
      <w:r w:rsidRPr="006202EB">
        <w:rPr>
          <w:color w:val="000000"/>
          <w:spacing w:val="115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сда</w:t>
      </w:r>
      <w:r w:rsidRPr="006202EB">
        <w:rPr>
          <w:color w:val="000000"/>
          <w:spacing w:val="1"/>
          <w:sz w:val="24"/>
          <w:szCs w:val="24"/>
        </w:rPr>
        <w:t>ч</w:t>
      </w:r>
      <w:r w:rsidRPr="006202EB">
        <w:rPr>
          <w:color w:val="000000"/>
          <w:sz w:val="24"/>
          <w:szCs w:val="24"/>
        </w:rPr>
        <w:t>и</w:t>
      </w:r>
      <w:r w:rsidRPr="006202EB">
        <w:rPr>
          <w:color w:val="000000"/>
          <w:spacing w:val="116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  <w:lang w:val="kk-KZ"/>
        </w:rPr>
        <w:t>устного</w:t>
      </w:r>
      <w:r w:rsidRPr="006202EB">
        <w:rPr>
          <w:color w:val="000000"/>
          <w:spacing w:val="114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эк</w:t>
      </w:r>
      <w:r w:rsidRPr="006202EB">
        <w:rPr>
          <w:color w:val="000000"/>
          <w:spacing w:val="-1"/>
          <w:sz w:val="24"/>
          <w:szCs w:val="24"/>
        </w:rPr>
        <w:t>з</w:t>
      </w:r>
      <w:r w:rsidRPr="006202EB">
        <w:rPr>
          <w:color w:val="000000"/>
          <w:sz w:val="24"/>
          <w:szCs w:val="24"/>
        </w:rPr>
        <w:t>аме</w:t>
      </w:r>
      <w:r w:rsidRPr="006202EB">
        <w:rPr>
          <w:color w:val="000000"/>
          <w:spacing w:val="2"/>
          <w:sz w:val="24"/>
          <w:szCs w:val="24"/>
        </w:rPr>
        <w:t>н</w:t>
      </w:r>
      <w:r w:rsidRPr="006202EB">
        <w:rPr>
          <w:color w:val="000000"/>
          <w:sz w:val="24"/>
          <w:szCs w:val="24"/>
        </w:rPr>
        <w:t>а</w:t>
      </w:r>
      <w:r w:rsidRPr="006202EB">
        <w:rPr>
          <w:color w:val="000000"/>
          <w:spacing w:val="116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сту</w:t>
      </w:r>
      <w:r w:rsidRPr="006202EB">
        <w:rPr>
          <w:color w:val="000000"/>
          <w:spacing w:val="-1"/>
          <w:sz w:val="24"/>
          <w:szCs w:val="24"/>
        </w:rPr>
        <w:t>д</w:t>
      </w:r>
      <w:r w:rsidRPr="006202EB">
        <w:rPr>
          <w:color w:val="000000"/>
          <w:sz w:val="24"/>
          <w:szCs w:val="24"/>
        </w:rPr>
        <w:t>е</w:t>
      </w:r>
      <w:r w:rsidRPr="006202EB">
        <w:rPr>
          <w:color w:val="000000"/>
          <w:spacing w:val="1"/>
          <w:sz w:val="24"/>
          <w:szCs w:val="24"/>
        </w:rPr>
        <w:t>н</w:t>
      </w:r>
      <w:r w:rsidRPr="006202EB">
        <w:rPr>
          <w:color w:val="000000"/>
          <w:sz w:val="24"/>
          <w:szCs w:val="24"/>
        </w:rPr>
        <w:t>том</w:t>
      </w:r>
      <w:r w:rsidRPr="006202EB">
        <w:rPr>
          <w:color w:val="000000"/>
          <w:spacing w:val="116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предпол</w:t>
      </w:r>
      <w:r w:rsidRPr="006202EB">
        <w:rPr>
          <w:color w:val="000000"/>
          <w:spacing w:val="-1"/>
          <w:sz w:val="24"/>
          <w:szCs w:val="24"/>
        </w:rPr>
        <w:t>а</w:t>
      </w:r>
      <w:r w:rsidRPr="006202EB">
        <w:rPr>
          <w:color w:val="000000"/>
          <w:sz w:val="24"/>
          <w:szCs w:val="24"/>
        </w:rPr>
        <w:t>га</w:t>
      </w:r>
      <w:r w:rsidRPr="006202EB">
        <w:rPr>
          <w:color w:val="000000"/>
          <w:spacing w:val="1"/>
          <w:sz w:val="24"/>
          <w:szCs w:val="24"/>
        </w:rPr>
        <w:t>е</w:t>
      </w:r>
      <w:r w:rsidRPr="006202EB">
        <w:rPr>
          <w:color w:val="000000"/>
          <w:sz w:val="24"/>
          <w:szCs w:val="24"/>
        </w:rPr>
        <w:t>т</w:t>
      </w:r>
      <w:r w:rsidRPr="006202EB">
        <w:rPr>
          <w:color w:val="000000"/>
          <w:spacing w:val="117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создан</w:t>
      </w:r>
      <w:r w:rsidRPr="006202EB">
        <w:rPr>
          <w:b/>
          <w:bCs/>
          <w:color w:val="000000"/>
          <w:spacing w:val="1"/>
          <w:sz w:val="24"/>
          <w:szCs w:val="24"/>
        </w:rPr>
        <w:t>и</w:t>
      </w:r>
      <w:r w:rsidRPr="006202EB">
        <w:rPr>
          <w:b/>
          <w:bCs/>
          <w:color w:val="000000"/>
          <w:sz w:val="24"/>
          <w:szCs w:val="24"/>
        </w:rPr>
        <w:t>е</w:t>
      </w:r>
      <w:r w:rsidRPr="006202EB">
        <w:rPr>
          <w:color w:val="000000"/>
          <w:spacing w:val="113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экзам</w:t>
      </w:r>
      <w:r w:rsidRPr="006202EB">
        <w:rPr>
          <w:b/>
          <w:bCs/>
          <w:color w:val="000000"/>
          <w:spacing w:val="-1"/>
          <w:sz w:val="24"/>
          <w:szCs w:val="24"/>
        </w:rPr>
        <w:t>е</w:t>
      </w:r>
      <w:r w:rsidRPr="006202EB">
        <w:rPr>
          <w:b/>
          <w:bCs/>
          <w:color w:val="000000"/>
          <w:sz w:val="24"/>
          <w:szCs w:val="24"/>
        </w:rPr>
        <w:t>национного</w:t>
      </w:r>
      <w:r w:rsidRPr="006202EB">
        <w:rPr>
          <w:color w:val="000000"/>
          <w:spacing w:val="112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би</w:t>
      </w:r>
      <w:r w:rsidRPr="006202EB">
        <w:rPr>
          <w:b/>
          <w:bCs/>
          <w:color w:val="000000"/>
          <w:spacing w:val="1"/>
          <w:sz w:val="24"/>
          <w:szCs w:val="24"/>
        </w:rPr>
        <w:t>л</w:t>
      </w:r>
      <w:r w:rsidRPr="006202EB">
        <w:rPr>
          <w:b/>
          <w:bCs/>
          <w:color w:val="000000"/>
          <w:sz w:val="24"/>
          <w:szCs w:val="24"/>
        </w:rPr>
        <w:t>ета</w:t>
      </w:r>
      <w:r w:rsidRPr="006202EB">
        <w:rPr>
          <w:color w:val="000000"/>
          <w:spacing w:val="112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студент</w:t>
      </w:r>
      <w:r w:rsidRPr="006202EB">
        <w:rPr>
          <w:b/>
          <w:bCs/>
          <w:color w:val="000000"/>
          <w:spacing w:val="3"/>
          <w:sz w:val="24"/>
          <w:szCs w:val="24"/>
        </w:rPr>
        <w:t>у</w:t>
      </w:r>
      <w:r w:rsidRPr="006202EB">
        <w:rPr>
          <w:color w:val="000000"/>
          <w:sz w:val="24"/>
          <w:szCs w:val="24"/>
        </w:rPr>
        <w:t>,</w:t>
      </w:r>
      <w:r w:rsidRPr="006202EB">
        <w:rPr>
          <w:color w:val="000000"/>
          <w:spacing w:val="114"/>
          <w:sz w:val="24"/>
          <w:szCs w:val="24"/>
        </w:rPr>
        <w:t xml:space="preserve"> </w:t>
      </w:r>
      <w:r w:rsidRPr="006202EB">
        <w:rPr>
          <w:color w:val="000000"/>
          <w:spacing w:val="1"/>
          <w:sz w:val="24"/>
          <w:szCs w:val="24"/>
        </w:rPr>
        <w:t>н</w:t>
      </w:r>
      <w:r w:rsidRPr="006202EB">
        <w:rPr>
          <w:color w:val="000000"/>
          <w:sz w:val="24"/>
          <w:szCs w:val="24"/>
        </w:rPr>
        <w:t>а</w:t>
      </w:r>
      <w:r w:rsidRPr="006202EB">
        <w:rPr>
          <w:color w:val="000000"/>
          <w:spacing w:val="111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ко</w:t>
      </w:r>
      <w:r w:rsidRPr="006202EB">
        <w:rPr>
          <w:color w:val="000000"/>
          <w:spacing w:val="1"/>
          <w:sz w:val="24"/>
          <w:szCs w:val="24"/>
        </w:rPr>
        <w:t>т</w:t>
      </w:r>
      <w:r w:rsidRPr="006202EB">
        <w:rPr>
          <w:color w:val="000000"/>
          <w:spacing w:val="-1"/>
          <w:sz w:val="24"/>
          <w:szCs w:val="24"/>
        </w:rPr>
        <w:t>о</w:t>
      </w:r>
      <w:r w:rsidRPr="006202EB">
        <w:rPr>
          <w:color w:val="000000"/>
          <w:sz w:val="24"/>
          <w:szCs w:val="24"/>
        </w:rPr>
        <w:t>р</w:t>
      </w:r>
      <w:r w:rsidRPr="006202EB">
        <w:rPr>
          <w:color w:val="000000"/>
          <w:spacing w:val="1"/>
          <w:sz w:val="24"/>
          <w:szCs w:val="24"/>
        </w:rPr>
        <w:t>ы</w:t>
      </w:r>
      <w:r w:rsidRPr="006202EB">
        <w:rPr>
          <w:color w:val="000000"/>
          <w:sz w:val="24"/>
          <w:szCs w:val="24"/>
        </w:rPr>
        <w:t>й</w:t>
      </w:r>
      <w:r w:rsidRPr="006202EB">
        <w:rPr>
          <w:color w:val="000000"/>
          <w:spacing w:val="111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не</w:t>
      </w:r>
      <w:r w:rsidRPr="006202EB">
        <w:rPr>
          <w:color w:val="000000"/>
          <w:spacing w:val="-1"/>
          <w:sz w:val="24"/>
          <w:szCs w:val="24"/>
        </w:rPr>
        <w:t>об</w:t>
      </w:r>
      <w:r w:rsidRPr="006202EB">
        <w:rPr>
          <w:color w:val="000000"/>
          <w:sz w:val="24"/>
          <w:szCs w:val="24"/>
        </w:rPr>
        <w:t>ходимо</w:t>
      </w:r>
      <w:r w:rsidRPr="006202EB">
        <w:rPr>
          <w:color w:val="000000"/>
          <w:spacing w:val="115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ответ</w:t>
      </w:r>
      <w:r w:rsidRPr="006202EB">
        <w:rPr>
          <w:color w:val="000000"/>
          <w:sz w:val="24"/>
          <w:szCs w:val="24"/>
          <w:lang w:val="kk-KZ"/>
        </w:rPr>
        <w:t>ить перед экзаменационной комиссией</w:t>
      </w:r>
      <w:r w:rsidRPr="006202EB">
        <w:rPr>
          <w:color w:val="000000"/>
          <w:sz w:val="24"/>
          <w:szCs w:val="24"/>
        </w:rPr>
        <w:t>.</w:t>
      </w:r>
    </w:p>
    <w:p w14:paraId="24A8EBC6" w14:textId="77777777" w:rsidR="00A3150E" w:rsidRPr="006202EB" w:rsidRDefault="00A3150E" w:rsidP="00A3150E">
      <w:pPr>
        <w:rPr>
          <w:sz w:val="24"/>
          <w:szCs w:val="24"/>
        </w:rPr>
      </w:pPr>
    </w:p>
    <w:p w14:paraId="7F69CAEA" w14:textId="77777777" w:rsidR="00A3150E" w:rsidRPr="006202EB" w:rsidRDefault="00A3150E" w:rsidP="00A3150E">
      <w:pPr>
        <w:widowControl w:val="0"/>
        <w:ind w:right="-20"/>
        <w:jc w:val="center"/>
        <w:rPr>
          <w:b/>
          <w:bCs/>
          <w:color w:val="000000"/>
          <w:sz w:val="24"/>
          <w:szCs w:val="24"/>
        </w:rPr>
      </w:pPr>
      <w:r w:rsidRPr="006202EB">
        <w:rPr>
          <w:b/>
          <w:bCs/>
          <w:color w:val="000000"/>
          <w:sz w:val="24"/>
          <w:szCs w:val="24"/>
        </w:rPr>
        <w:t>РЕ</w:t>
      </w:r>
      <w:r w:rsidRPr="006202EB">
        <w:rPr>
          <w:b/>
          <w:bCs/>
          <w:color w:val="000000"/>
          <w:spacing w:val="1"/>
          <w:sz w:val="24"/>
          <w:szCs w:val="24"/>
        </w:rPr>
        <w:t>ГЛ</w:t>
      </w:r>
      <w:r w:rsidRPr="006202EB">
        <w:rPr>
          <w:b/>
          <w:bCs/>
          <w:color w:val="000000"/>
          <w:sz w:val="24"/>
          <w:szCs w:val="24"/>
        </w:rPr>
        <w:t>АМЕНТ</w:t>
      </w:r>
      <w:r w:rsidRPr="006202EB">
        <w:rPr>
          <w:color w:val="000000"/>
          <w:spacing w:val="2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П</w:t>
      </w:r>
      <w:r w:rsidRPr="006202EB">
        <w:rPr>
          <w:b/>
          <w:bCs/>
          <w:color w:val="000000"/>
          <w:spacing w:val="-1"/>
          <w:sz w:val="24"/>
          <w:szCs w:val="24"/>
        </w:rPr>
        <w:t>Р</w:t>
      </w:r>
      <w:r w:rsidRPr="006202EB">
        <w:rPr>
          <w:b/>
          <w:bCs/>
          <w:color w:val="000000"/>
          <w:sz w:val="24"/>
          <w:szCs w:val="24"/>
        </w:rPr>
        <w:t>О</w:t>
      </w:r>
      <w:r w:rsidRPr="006202EB">
        <w:rPr>
          <w:b/>
          <w:bCs/>
          <w:color w:val="000000"/>
          <w:spacing w:val="1"/>
          <w:sz w:val="24"/>
          <w:szCs w:val="24"/>
        </w:rPr>
        <w:t>В</w:t>
      </w:r>
      <w:r w:rsidRPr="006202EB">
        <w:rPr>
          <w:b/>
          <w:bCs/>
          <w:color w:val="000000"/>
          <w:spacing w:val="-1"/>
          <w:sz w:val="24"/>
          <w:szCs w:val="24"/>
        </w:rPr>
        <w:t>Е</w:t>
      </w:r>
      <w:r w:rsidRPr="006202EB">
        <w:rPr>
          <w:b/>
          <w:bCs/>
          <w:color w:val="000000"/>
          <w:sz w:val="24"/>
          <w:szCs w:val="24"/>
        </w:rPr>
        <w:t>Д</w:t>
      </w:r>
      <w:r w:rsidRPr="006202EB">
        <w:rPr>
          <w:b/>
          <w:bCs/>
          <w:color w:val="000000"/>
          <w:spacing w:val="1"/>
          <w:sz w:val="24"/>
          <w:szCs w:val="24"/>
        </w:rPr>
        <w:t>Е</w:t>
      </w:r>
      <w:r w:rsidRPr="006202EB">
        <w:rPr>
          <w:b/>
          <w:bCs/>
          <w:color w:val="000000"/>
          <w:sz w:val="24"/>
          <w:szCs w:val="24"/>
        </w:rPr>
        <w:t>Н</w:t>
      </w:r>
      <w:r w:rsidRPr="006202EB">
        <w:rPr>
          <w:b/>
          <w:bCs/>
          <w:color w:val="000000"/>
          <w:spacing w:val="1"/>
          <w:sz w:val="24"/>
          <w:szCs w:val="24"/>
        </w:rPr>
        <w:t>И</w:t>
      </w:r>
      <w:r w:rsidRPr="006202EB">
        <w:rPr>
          <w:b/>
          <w:bCs/>
          <w:color w:val="000000"/>
          <w:sz w:val="24"/>
          <w:szCs w:val="24"/>
        </w:rPr>
        <w:t>Я</w:t>
      </w:r>
      <w:r w:rsidRPr="006202EB">
        <w:rPr>
          <w:color w:val="000000"/>
          <w:spacing w:val="1"/>
          <w:sz w:val="24"/>
          <w:szCs w:val="24"/>
        </w:rPr>
        <w:t xml:space="preserve"> </w:t>
      </w:r>
      <w:r w:rsidRPr="006202EB">
        <w:rPr>
          <w:b/>
          <w:bCs/>
          <w:color w:val="000000"/>
          <w:sz w:val="24"/>
          <w:szCs w:val="24"/>
        </w:rPr>
        <w:t>ЭКЗА</w:t>
      </w:r>
      <w:r w:rsidRPr="006202EB">
        <w:rPr>
          <w:b/>
          <w:bCs/>
          <w:color w:val="000000"/>
          <w:spacing w:val="-1"/>
          <w:sz w:val="24"/>
          <w:szCs w:val="24"/>
        </w:rPr>
        <w:t>М</w:t>
      </w:r>
      <w:r w:rsidRPr="006202EB">
        <w:rPr>
          <w:b/>
          <w:bCs/>
          <w:color w:val="000000"/>
          <w:sz w:val="24"/>
          <w:szCs w:val="24"/>
        </w:rPr>
        <w:t>ЕНА</w:t>
      </w:r>
    </w:p>
    <w:p w14:paraId="189A77DC" w14:textId="77777777" w:rsidR="00A3150E" w:rsidRPr="006202EB" w:rsidRDefault="00A3150E" w:rsidP="00A3150E">
      <w:pPr>
        <w:widowControl w:val="0"/>
        <w:ind w:right="-58" w:firstLine="567"/>
        <w:jc w:val="both"/>
        <w:rPr>
          <w:color w:val="000000"/>
          <w:sz w:val="24"/>
          <w:szCs w:val="24"/>
        </w:rPr>
      </w:pPr>
      <w:r w:rsidRPr="006202EB">
        <w:rPr>
          <w:b/>
          <w:bCs/>
          <w:color w:val="FF0000"/>
          <w:sz w:val="24"/>
          <w:szCs w:val="24"/>
        </w:rPr>
        <w:t>ВАЖНО</w:t>
      </w:r>
      <w:r w:rsidRPr="006202EB">
        <w:rPr>
          <w:color w:val="FF0000"/>
          <w:spacing w:val="66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–</w:t>
      </w:r>
      <w:r w:rsidRPr="006202EB">
        <w:rPr>
          <w:color w:val="000000"/>
          <w:spacing w:val="64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э</w:t>
      </w:r>
      <w:r w:rsidRPr="006202EB">
        <w:rPr>
          <w:color w:val="000000"/>
          <w:spacing w:val="1"/>
          <w:sz w:val="24"/>
          <w:szCs w:val="24"/>
        </w:rPr>
        <w:t>кз</w:t>
      </w:r>
      <w:r w:rsidRPr="006202EB">
        <w:rPr>
          <w:color w:val="000000"/>
          <w:sz w:val="24"/>
          <w:szCs w:val="24"/>
        </w:rPr>
        <w:t>амен</w:t>
      </w:r>
      <w:r w:rsidRPr="006202EB">
        <w:rPr>
          <w:color w:val="000000"/>
          <w:spacing w:val="65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проводится</w:t>
      </w:r>
      <w:r w:rsidRPr="006202EB">
        <w:rPr>
          <w:color w:val="000000"/>
          <w:spacing w:val="65"/>
          <w:sz w:val="24"/>
          <w:szCs w:val="24"/>
        </w:rPr>
        <w:t xml:space="preserve"> </w:t>
      </w:r>
      <w:r w:rsidRPr="006202EB">
        <w:rPr>
          <w:color w:val="000000"/>
          <w:spacing w:val="1"/>
          <w:sz w:val="24"/>
          <w:szCs w:val="24"/>
        </w:rPr>
        <w:t>п</w:t>
      </w:r>
      <w:r w:rsidRPr="006202EB">
        <w:rPr>
          <w:color w:val="000000"/>
          <w:sz w:val="24"/>
          <w:szCs w:val="24"/>
        </w:rPr>
        <w:t>о</w:t>
      </w:r>
      <w:r w:rsidRPr="006202EB">
        <w:rPr>
          <w:color w:val="000000"/>
          <w:spacing w:val="64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расп</w:t>
      </w:r>
      <w:r w:rsidRPr="006202EB">
        <w:rPr>
          <w:color w:val="000000"/>
          <w:spacing w:val="1"/>
          <w:sz w:val="24"/>
          <w:szCs w:val="24"/>
        </w:rPr>
        <w:t>и</w:t>
      </w:r>
      <w:r w:rsidRPr="006202EB">
        <w:rPr>
          <w:color w:val="000000"/>
          <w:sz w:val="24"/>
          <w:szCs w:val="24"/>
        </w:rPr>
        <w:t>с</w:t>
      </w:r>
      <w:r w:rsidRPr="006202EB">
        <w:rPr>
          <w:color w:val="000000"/>
          <w:spacing w:val="-1"/>
          <w:sz w:val="24"/>
          <w:szCs w:val="24"/>
        </w:rPr>
        <w:t>а</w:t>
      </w:r>
      <w:r w:rsidRPr="006202EB">
        <w:rPr>
          <w:color w:val="000000"/>
          <w:sz w:val="24"/>
          <w:szCs w:val="24"/>
        </w:rPr>
        <w:t>н</w:t>
      </w:r>
      <w:r w:rsidRPr="006202EB">
        <w:rPr>
          <w:color w:val="000000"/>
          <w:spacing w:val="1"/>
          <w:sz w:val="24"/>
          <w:szCs w:val="24"/>
        </w:rPr>
        <w:t>ию</w:t>
      </w:r>
      <w:r w:rsidRPr="006202EB">
        <w:rPr>
          <w:color w:val="000000"/>
          <w:sz w:val="24"/>
          <w:szCs w:val="24"/>
        </w:rPr>
        <w:t>,</w:t>
      </w:r>
      <w:r w:rsidRPr="006202EB">
        <w:rPr>
          <w:color w:val="000000"/>
          <w:spacing w:val="64"/>
          <w:sz w:val="24"/>
          <w:szCs w:val="24"/>
        </w:rPr>
        <w:t xml:space="preserve"> </w:t>
      </w:r>
      <w:r w:rsidRPr="006202EB">
        <w:rPr>
          <w:color w:val="000000"/>
          <w:spacing w:val="1"/>
          <w:sz w:val="24"/>
          <w:szCs w:val="24"/>
        </w:rPr>
        <w:t>к</w:t>
      </w:r>
      <w:r w:rsidRPr="006202EB">
        <w:rPr>
          <w:color w:val="000000"/>
          <w:spacing w:val="-1"/>
          <w:sz w:val="24"/>
          <w:szCs w:val="24"/>
        </w:rPr>
        <w:t>о</w:t>
      </w:r>
      <w:r w:rsidRPr="006202EB">
        <w:rPr>
          <w:color w:val="000000"/>
          <w:sz w:val="24"/>
          <w:szCs w:val="24"/>
        </w:rPr>
        <w:t>торое</w:t>
      </w:r>
      <w:r w:rsidRPr="006202EB">
        <w:rPr>
          <w:color w:val="000000"/>
          <w:spacing w:val="63"/>
          <w:sz w:val="24"/>
          <w:szCs w:val="24"/>
        </w:rPr>
        <w:t xml:space="preserve"> </w:t>
      </w:r>
      <w:r w:rsidRPr="006202EB">
        <w:rPr>
          <w:color w:val="000000"/>
          <w:spacing w:val="1"/>
          <w:sz w:val="24"/>
          <w:szCs w:val="24"/>
        </w:rPr>
        <w:t>з</w:t>
      </w:r>
      <w:r w:rsidRPr="006202EB">
        <w:rPr>
          <w:color w:val="000000"/>
          <w:spacing w:val="4"/>
          <w:sz w:val="24"/>
          <w:szCs w:val="24"/>
        </w:rPr>
        <w:t>а</w:t>
      </w:r>
      <w:r w:rsidRPr="006202EB">
        <w:rPr>
          <w:color w:val="000000"/>
          <w:sz w:val="24"/>
          <w:szCs w:val="24"/>
        </w:rPr>
        <w:t>ранее</w:t>
      </w:r>
      <w:r w:rsidRPr="006202EB">
        <w:rPr>
          <w:color w:val="000000"/>
          <w:spacing w:val="65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долж</w:t>
      </w:r>
      <w:r w:rsidRPr="006202EB">
        <w:rPr>
          <w:color w:val="000000"/>
          <w:spacing w:val="1"/>
          <w:sz w:val="24"/>
          <w:szCs w:val="24"/>
        </w:rPr>
        <w:t>н</w:t>
      </w:r>
      <w:r w:rsidRPr="006202EB">
        <w:rPr>
          <w:color w:val="000000"/>
          <w:sz w:val="24"/>
          <w:szCs w:val="24"/>
        </w:rPr>
        <w:t>о</w:t>
      </w:r>
      <w:r w:rsidRPr="006202EB">
        <w:rPr>
          <w:color w:val="000000"/>
          <w:spacing w:val="65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быть</w:t>
      </w:r>
      <w:r w:rsidRPr="006202EB">
        <w:rPr>
          <w:color w:val="000000"/>
          <w:spacing w:val="66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изв</w:t>
      </w:r>
      <w:r w:rsidRPr="006202EB">
        <w:rPr>
          <w:color w:val="000000"/>
          <w:spacing w:val="-1"/>
          <w:sz w:val="24"/>
          <w:szCs w:val="24"/>
        </w:rPr>
        <w:t>е</w:t>
      </w:r>
      <w:r w:rsidRPr="006202EB">
        <w:rPr>
          <w:color w:val="000000"/>
          <w:sz w:val="24"/>
          <w:szCs w:val="24"/>
        </w:rPr>
        <w:t xml:space="preserve">стно студентам и </w:t>
      </w:r>
      <w:r w:rsidRPr="006202EB">
        <w:rPr>
          <w:color w:val="000000"/>
          <w:spacing w:val="1"/>
          <w:sz w:val="24"/>
          <w:szCs w:val="24"/>
        </w:rPr>
        <w:t>п</w:t>
      </w:r>
      <w:r w:rsidRPr="006202EB">
        <w:rPr>
          <w:color w:val="000000"/>
          <w:sz w:val="24"/>
          <w:szCs w:val="24"/>
        </w:rPr>
        <w:t>ре</w:t>
      </w:r>
      <w:r w:rsidRPr="006202EB">
        <w:rPr>
          <w:color w:val="000000"/>
          <w:spacing w:val="1"/>
          <w:sz w:val="24"/>
          <w:szCs w:val="24"/>
        </w:rPr>
        <w:t>п</w:t>
      </w:r>
      <w:r w:rsidRPr="006202EB">
        <w:rPr>
          <w:color w:val="000000"/>
          <w:sz w:val="24"/>
          <w:szCs w:val="24"/>
        </w:rPr>
        <w:t>одав</w:t>
      </w:r>
      <w:r w:rsidRPr="006202EB">
        <w:rPr>
          <w:color w:val="000000"/>
          <w:spacing w:val="-1"/>
          <w:sz w:val="24"/>
          <w:szCs w:val="24"/>
        </w:rPr>
        <w:t>а</w:t>
      </w:r>
      <w:r w:rsidRPr="006202EB">
        <w:rPr>
          <w:color w:val="000000"/>
          <w:sz w:val="24"/>
          <w:szCs w:val="24"/>
        </w:rPr>
        <w:t>телям. Это ответствен</w:t>
      </w:r>
      <w:r w:rsidRPr="006202EB">
        <w:rPr>
          <w:color w:val="000000"/>
          <w:spacing w:val="1"/>
          <w:sz w:val="24"/>
          <w:szCs w:val="24"/>
        </w:rPr>
        <w:t>н</w:t>
      </w:r>
      <w:r w:rsidRPr="006202EB">
        <w:rPr>
          <w:color w:val="000000"/>
          <w:sz w:val="24"/>
          <w:szCs w:val="24"/>
        </w:rPr>
        <w:t xml:space="preserve">ость </w:t>
      </w:r>
      <w:r w:rsidRPr="006202EB">
        <w:rPr>
          <w:color w:val="000000"/>
          <w:spacing w:val="1"/>
          <w:sz w:val="24"/>
          <w:szCs w:val="24"/>
        </w:rPr>
        <w:t>к</w:t>
      </w:r>
      <w:r w:rsidRPr="006202EB">
        <w:rPr>
          <w:color w:val="000000"/>
          <w:sz w:val="24"/>
          <w:szCs w:val="24"/>
        </w:rPr>
        <w:t xml:space="preserve">афедр </w:t>
      </w:r>
      <w:r w:rsidRPr="006202EB">
        <w:rPr>
          <w:color w:val="000000"/>
          <w:spacing w:val="45"/>
          <w:sz w:val="24"/>
          <w:szCs w:val="24"/>
        </w:rPr>
        <w:t>и</w:t>
      </w:r>
      <w:r w:rsidRPr="006202EB">
        <w:rPr>
          <w:color w:val="000000"/>
          <w:sz w:val="24"/>
          <w:szCs w:val="24"/>
        </w:rPr>
        <w:t xml:space="preserve"> факультета.</w:t>
      </w:r>
    </w:p>
    <w:p w14:paraId="78F4E858" w14:textId="77777777" w:rsidR="00A3150E" w:rsidRPr="006202EB" w:rsidRDefault="00A3150E" w:rsidP="00A3150E">
      <w:pPr>
        <w:rPr>
          <w:sz w:val="24"/>
          <w:szCs w:val="24"/>
        </w:rPr>
      </w:pPr>
    </w:p>
    <w:p w14:paraId="6682655D" w14:textId="77777777" w:rsidR="00A3150E" w:rsidRPr="006202EB" w:rsidRDefault="00A3150E" w:rsidP="00A3150E">
      <w:pPr>
        <w:widowControl w:val="0"/>
        <w:ind w:right="-20"/>
        <w:jc w:val="center"/>
        <w:rPr>
          <w:b/>
          <w:bCs/>
          <w:color w:val="000000"/>
          <w:sz w:val="24"/>
          <w:szCs w:val="24"/>
        </w:rPr>
      </w:pPr>
      <w:r w:rsidRPr="006202EB">
        <w:rPr>
          <w:b/>
          <w:bCs/>
          <w:color w:val="000000"/>
          <w:sz w:val="24"/>
          <w:szCs w:val="24"/>
        </w:rPr>
        <w:t>СТУДЕНТ</w:t>
      </w:r>
    </w:p>
    <w:p w14:paraId="3377821E" w14:textId="77777777" w:rsidR="00A3150E" w:rsidRPr="006202EB" w:rsidRDefault="00A3150E" w:rsidP="00596CC8">
      <w:pPr>
        <w:widowControl w:val="0"/>
        <w:ind w:right="-17"/>
        <w:jc w:val="both"/>
        <w:rPr>
          <w:color w:val="000000"/>
          <w:sz w:val="24"/>
          <w:szCs w:val="24"/>
        </w:rPr>
      </w:pPr>
      <w:r w:rsidRPr="006202EB">
        <w:rPr>
          <w:color w:val="000000"/>
          <w:sz w:val="24"/>
          <w:szCs w:val="24"/>
        </w:rPr>
        <w:t>1.</w:t>
      </w:r>
      <w:r w:rsidRPr="006202EB">
        <w:rPr>
          <w:color w:val="000000"/>
          <w:spacing w:val="120"/>
          <w:sz w:val="24"/>
          <w:szCs w:val="24"/>
        </w:rPr>
        <w:t xml:space="preserve"> </w:t>
      </w:r>
      <w:r w:rsidRPr="006202EB">
        <w:rPr>
          <w:color w:val="000000"/>
          <w:sz w:val="24"/>
          <w:szCs w:val="24"/>
        </w:rPr>
        <w:t>Необходимо заблаговременно прийти в корпус, найти аудиторию для сдачи экзамена.</w:t>
      </w:r>
    </w:p>
    <w:p w14:paraId="0AC790DE" w14:textId="77777777" w:rsidR="00A3150E" w:rsidRPr="006202EB" w:rsidRDefault="00A3150E" w:rsidP="00596CC8">
      <w:pPr>
        <w:widowControl w:val="0"/>
        <w:ind w:right="-17"/>
        <w:jc w:val="both"/>
        <w:rPr>
          <w:color w:val="000000"/>
          <w:sz w:val="24"/>
          <w:szCs w:val="24"/>
        </w:rPr>
      </w:pPr>
      <w:r w:rsidRPr="006202EB">
        <w:rPr>
          <w:color w:val="000000"/>
          <w:sz w:val="24"/>
          <w:szCs w:val="24"/>
        </w:rPr>
        <w:t>2.</w:t>
      </w:r>
      <w:r w:rsidRPr="006202EB">
        <w:rPr>
          <w:color w:val="000000"/>
          <w:spacing w:val="120"/>
          <w:sz w:val="24"/>
          <w:szCs w:val="24"/>
        </w:rPr>
        <w:t xml:space="preserve"> </w:t>
      </w:r>
      <w:r w:rsidRPr="006202EB">
        <w:rPr>
          <w:sz w:val="24"/>
          <w:szCs w:val="24"/>
        </w:rPr>
        <w:t>Предоставить удостоверение и расписаться в явочном листе.</w:t>
      </w:r>
    </w:p>
    <w:p w14:paraId="250D5191" w14:textId="77777777" w:rsidR="00A3150E" w:rsidRPr="006202EB" w:rsidRDefault="00A3150E" w:rsidP="00596CC8">
      <w:pPr>
        <w:widowControl w:val="0"/>
        <w:ind w:right="-17"/>
        <w:jc w:val="both"/>
        <w:rPr>
          <w:b/>
          <w:bCs/>
          <w:color w:val="000000"/>
          <w:sz w:val="24"/>
          <w:szCs w:val="24"/>
        </w:rPr>
      </w:pPr>
      <w:r w:rsidRPr="006202EB">
        <w:rPr>
          <w:color w:val="000000"/>
          <w:sz w:val="24"/>
          <w:szCs w:val="24"/>
        </w:rPr>
        <w:t xml:space="preserve">3. </w:t>
      </w:r>
      <w:r w:rsidRPr="006202EB">
        <w:rPr>
          <w:sz w:val="24"/>
          <w:szCs w:val="24"/>
        </w:rPr>
        <w:t>Войти согласно своей</w:t>
      </w:r>
      <w:r w:rsidRPr="006202EB">
        <w:rPr>
          <w:sz w:val="24"/>
          <w:szCs w:val="24"/>
          <w:lang w:val="kk-KZ"/>
        </w:rPr>
        <w:t xml:space="preserve"> очереди</w:t>
      </w:r>
      <w:r w:rsidRPr="006202EB">
        <w:rPr>
          <w:color w:val="000000"/>
          <w:sz w:val="24"/>
          <w:szCs w:val="24"/>
        </w:rPr>
        <w:t>.</w:t>
      </w:r>
    </w:p>
    <w:p w14:paraId="0AFEF501" w14:textId="77777777" w:rsidR="00A3150E" w:rsidRPr="006202EB" w:rsidRDefault="00A3150E" w:rsidP="00596CC8">
      <w:pPr>
        <w:widowControl w:val="0"/>
        <w:ind w:right="-17"/>
        <w:jc w:val="both"/>
        <w:rPr>
          <w:color w:val="000000"/>
          <w:sz w:val="24"/>
          <w:szCs w:val="24"/>
        </w:rPr>
      </w:pPr>
      <w:r w:rsidRPr="006202EB">
        <w:rPr>
          <w:color w:val="000000"/>
          <w:sz w:val="24"/>
          <w:szCs w:val="24"/>
        </w:rPr>
        <w:t xml:space="preserve">4. </w:t>
      </w:r>
      <w:r w:rsidRPr="006202EB">
        <w:rPr>
          <w:color w:val="000000"/>
          <w:sz w:val="24"/>
          <w:szCs w:val="24"/>
          <w:lang w:val="kk-KZ"/>
        </w:rPr>
        <w:t>Взять</w:t>
      </w:r>
      <w:r w:rsidRPr="006202EB">
        <w:rPr>
          <w:color w:val="000000"/>
          <w:sz w:val="24"/>
          <w:szCs w:val="24"/>
        </w:rPr>
        <w:t xml:space="preserve"> билет </w:t>
      </w:r>
      <w:r w:rsidRPr="006202EB">
        <w:rPr>
          <w:color w:val="000000"/>
          <w:sz w:val="24"/>
          <w:szCs w:val="24"/>
          <w:lang w:val="kk-KZ"/>
        </w:rPr>
        <w:t xml:space="preserve">и готовиться </w:t>
      </w:r>
      <w:r w:rsidRPr="006202EB">
        <w:rPr>
          <w:color w:val="000000"/>
          <w:sz w:val="24"/>
          <w:szCs w:val="24"/>
        </w:rPr>
        <w:t>к ответу на вопросы билета.</w:t>
      </w:r>
    </w:p>
    <w:p w14:paraId="7209EC38" w14:textId="3A1E4A21" w:rsidR="00A3150E" w:rsidRPr="006202EB" w:rsidRDefault="00A3150E" w:rsidP="00596CC8">
      <w:pPr>
        <w:widowControl w:val="0"/>
        <w:ind w:right="-17"/>
        <w:jc w:val="both"/>
        <w:rPr>
          <w:color w:val="000000"/>
          <w:sz w:val="24"/>
          <w:szCs w:val="24"/>
        </w:rPr>
      </w:pPr>
      <w:r w:rsidRPr="006202EB">
        <w:rPr>
          <w:color w:val="000000"/>
          <w:sz w:val="24"/>
          <w:szCs w:val="24"/>
        </w:rPr>
        <w:t>5. Длитель</w:t>
      </w:r>
      <w:r w:rsidRPr="006202EB">
        <w:rPr>
          <w:color w:val="000000"/>
          <w:spacing w:val="1"/>
          <w:sz w:val="24"/>
          <w:szCs w:val="24"/>
        </w:rPr>
        <w:t>н</w:t>
      </w:r>
      <w:r w:rsidRPr="006202EB">
        <w:rPr>
          <w:color w:val="000000"/>
          <w:sz w:val="24"/>
          <w:szCs w:val="24"/>
        </w:rPr>
        <w:t xml:space="preserve">ость </w:t>
      </w:r>
      <w:r w:rsidRPr="006202EB">
        <w:rPr>
          <w:color w:val="000000"/>
          <w:sz w:val="24"/>
          <w:szCs w:val="24"/>
          <w:lang w:val="kk-KZ"/>
        </w:rPr>
        <w:t xml:space="preserve">подготовки определяет комисссия (рекомендуемое </w:t>
      </w:r>
      <w:r w:rsidR="00596CC8">
        <w:rPr>
          <w:color w:val="000000"/>
          <w:sz w:val="24"/>
          <w:szCs w:val="24"/>
          <w:lang w:val="kk-KZ"/>
        </w:rPr>
        <w:t>15</w:t>
      </w:r>
      <w:r w:rsidRPr="006202EB">
        <w:rPr>
          <w:color w:val="000000"/>
          <w:sz w:val="24"/>
          <w:szCs w:val="24"/>
          <w:lang w:val="kk-KZ"/>
        </w:rPr>
        <w:t xml:space="preserve"> минут подготовка и </w:t>
      </w:r>
      <w:r w:rsidR="00596CC8">
        <w:rPr>
          <w:color w:val="000000"/>
          <w:sz w:val="24"/>
          <w:szCs w:val="24"/>
          <w:lang w:val="kk-KZ"/>
        </w:rPr>
        <w:t>5</w:t>
      </w:r>
      <w:r w:rsidRPr="006202EB">
        <w:rPr>
          <w:color w:val="000000"/>
          <w:sz w:val="24"/>
          <w:szCs w:val="24"/>
          <w:lang w:val="kk-KZ"/>
        </w:rPr>
        <w:t xml:space="preserve"> минут ответ)</w:t>
      </w:r>
      <w:r w:rsidRPr="006202EB">
        <w:rPr>
          <w:color w:val="000000"/>
          <w:sz w:val="24"/>
          <w:szCs w:val="24"/>
        </w:rPr>
        <w:t>.</w:t>
      </w:r>
    </w:p>
    <w:p w14:paraId="01B81DC7" w14:textId="77777777" w:rsidR="00A3150E" w:rsidRPr="006202EB" w:rsidRDefault="00A3150E" w:rsidP="00596CC8">
      <w:pPr>
        <w:widowControl w:val="0"/>
        <w:ind w:right="-17"/>
        <w:jc w:val="both"/>
        <w:rPr>
          <w:sz w:val="24"/>
          <w:szCs w:val="24"/>
        </w:rPr>
      </w:pPr>
      <w:r w:rsidRPr="006202EB">
        <w:rPr>
          <w:color w:val="000000"/>
          <w:sz w:val="24"/>
          <w:szCs w:val="24"/>
        </w:rPr>
        <w:t xml:space="preserve">6. </w:t>
      </w:r>
      <w:r w:rsidRPr="006202EB">
        <w:rPr>
          <w:sz w:val="24"/>
          <w:szCs w:val="24"/>
        </w:rPr>
        <w:t xml:space="preserve">После </w:t>
      </w:r>
      <w:r w:rsidRPr="006202EB">
        <w:rPr>
          <w:sz w:val="24"/>
          <w:szCs w:val="24"/>
          <w:lang w:val="kk-KZ"/>
        </w:rPr>
        <w:t>подготовки студент защитает свои ответы перед комиссией</w:t>
      </w:r>
      <w:r w:rsidRPr="006202EB">
        <w:rPr>
          <w:sz w:val="24"/>
          <w:szCs w:val="24"/>
        </w:rPr>
        <w:t>.</w:t>
      </w:r>
    </w:p>
    <w:p w14:paraId="2B702AED" w14:textId="77777777" w:rsidR="00A3150E" w:rsidRDefault="00A3150E" w:rsidP="00A3150E">
      <w:pPr>
        <w:rPr>
          <w:rFonts w:eastAsia="Arial"/>
          <w:b/>
          <w:bCs/>
          <w:w w:val="101"/>
          <w:sz w:val="28"/>
          <w:szCs w:val="28"/>
        </w:rPr>
      </w:pPr>
    </w:p>
    <w:p w14:paraId="6870DAC9" w14:textId="4BD4CE99" w:rsidR="00913326" w:rsidRDefault="00913326" w:rsidP="00913326">
      <w:pPr>
        <w:jc w:val="center"/>
        <w:rPr>
          <w:b/>
          <w:color w:val="0070C0"/>
          <w:sz w:val="28"/>
          <w:szCs w:val="28"/>
        </w:rPr>
      </w:pPr>
      <w:r w:rsidRPr="007055AE">
        <w:rPr>
          <w:rFonts w:eastAsia="Arial"/>
          <w:b/>
          <w:bCs/>
          <w:w w:val="101"/>
          <w:sz w:val="28"/>
          <w:szCs w:val="28"/>
        </w:rPr>
        <w:t>П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р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ч</w:t>
      </w:r>
      <w:r w:rsidRPr="007055AE">
        <w:rPr>
          <w:rFonts w:eastAsia="Arial"/>
          <w:b/>
          <w:bCs/>
          <w:sz w:val="28"/>
          <w:szCs w:val="28"/>
        </w:rPr>
        <w:t>ен</w:t>
      </w:r>
      <w:r w:rsidRPr="007055AE">
        <w:rPr>
          <w:rFonts w:eastAsia="Arial"/>
          <w:b/>
          <w:bCs/>
          <w:w w:val="101"/>
          <w:sz w:val="28"/>
          <w:szCs w:val="28"/>
        </w:rPr>
        <w:t>ь тем д</w:t>
      </w:r>
      <w:r w:rsidRPr="007055AE">
        <w:rPr>
          <w:rFonts w:eastAsia="Arial"/>
          <w:b/>
          <w:bCs/>
          <w:sz w:val="28"/>
          <w:szCs w:val="28"/>
        </w:rPr>
        <w:t xml:space="preserve">ля </w:t>
      </w:r>
      <w:r w:rsidRPr="007055AE">
        <w:rPr>
          <w:rFonts w:eastAsia="Arial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eastAsia="Arial"/>
          <w:b/>
          <w:bCs/>
          <w:sz w:val="28"/>
          <w:szCs w:val="28"/>
        </w:rPr>
        <w:t>экзамена п</w:t>
      </w:r>
      <w:r w:rsidRPr="007055AE">
        <w:rPr>
          <w:rFonts w:eastAsia="Arial"/>
          <w:b/>
          <w:bCs/>
          <w:w w:val="101"/>
          <w:sz w:val="28"/>
          <w:szCs w:val="28"/>
        </w:rPr>
        <w:t>о ди</w:t>
      </w:r>
      <w:r w:rsidRPr="007055AE">
        <w:rPr>
          <w:rFonts w:eastAsia="Arial"/>
          <w:b/>
          <w:bCs/>
          <w:sz w:val="28"/>
          <w:szCs w:val="28"/>
        </w:rPr>
        <w:t>с</w:t>
      </w:r>
      <w:r w:rsidRPr="007055AE">
        <w:rPr>
          <w:rFonts w:eastAsia="Arial"/>
          <w:b/>
          <w:bCs/>
          <w:w w:val="101"/>
          <w:sz w:val="28"/>
          <w:szCs w:val="28"/>
        </w:rPr>
        <w:t>ци</w:t>
      </w:r>
      <w:r w:rsidRPr="007055AE">
        <w:rPr>
          <w:rFonts w:eastAsia="Arial"/>
          <w:b/>
          <w:bCs/>
          <w:sz w:val="28"/>
          <w:szCs w:val="28"/>
        </w:rPr>
        <w:t>пл</w:t>
      </w:r>
      <w:r w:rsidRPr="007055AE">
        <w:rPr>
          <w:rFonts w:eastAsia="Arial"/>
          <w:b/>
          <w:bCs/>
          <w:w w:val="101"/>
          <w:sz w:val="28"/>
          <w:szCs w:val="28"/>
        </w:rPr>
        <w:t>и</w:t>
      </w:r>
      <w:r w:rsidRPr="007055AE">
        <w:rPr>
          <w:rFonts w:eastAsia="Arial"/>
          <w:b/>
          <w:bCs/>
          <w:sz w:val="28"/>
          <w:szCs w:val="28"/>
        </w:rPr>
        <w:t>не</w:t>
      </w:r>
    </w:p>
    <w:p w14:paraId="59DBBDED" w14:textId="00A54A12" w:rsidR="00913326" w:rsidRPr="00434B6D" w:rsidRDefault="00913326" w:rsidP="00913326">
      <w:pPr>
        <w:jc w:val="center"/>
        <w:rPr>
          <w:color w:val="000000" w:themeColor="text1"/>
          <w:sz w:val="24"/>
          <w:szCs w:val="24"/>
        </w:rPr>
      </w:pPr>
      <w:r w:rsidRPr="008D784D">
        <w:rPr>
          <w:b/>
          <w:color w:val="000000" w:themeColor="text1"/>
          <w:sz w:val="28"/>
          <w:szCs w:val="28"/>
        </w:rPr>
        <w:t xml:space="preserve"> </w:t>
      </w:r>
      <w:r w:rsidRPr="00434B6D">
        <w:rPr>
          <w:color w:val="000000" w:themeColor="text1"/>
          <w:sz w:val="24"/>
          <w:szCs w:val="24"/>
        </w:rPr>
        <w:t>(Есть теоретические и практические задачи)</w:t>
      </w:r>
    </w:p>
    <w:p w14:paraId="7EB322B7" w14:textId="77777777" w:rsidR="00434B6D" w:rsidRPr="00434B6D" w:rsidRDefault="00434B6D" w:rsidP="00434B6D">
      <w:pPr>
        <w:jc w:val="both"/>
        <w:rPr>
          <w:sz w:val="24"/>
          <w:szCs w:val="24"/>
        </w:rPr>
      </w:pPr>
    </w:p>
    <w:p w14:paraId="4D5300AE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Основные понятия и история стохастической аппроксимации (</w:t>
      </w:r>
      <w:proofErr w:type="spellStart"/>
      <w:r w:rsidRPr="00596CC8">
        <w:rPr>
          <w:sz w:val="24"/>
          <w:szCs w:val="24"/>
        </w:rPr>
        <w:t>Роббинс</w:t>
      </w:r>
      <w:proofErr w:type="spellEnd"/>
      <w:r w:rsidRPr="00596CC8">
        <w:rPr>
          <w:sz w:val="24"/>
          <w:szCs w:val="24"/>
        </w:rPr>
        <w:t xml:space="preserve">–Монро, </w:t>
      </w:r>
      <w:proofErr w:type="spellStart"/>
      <w:r w:rsidRPr="00596CC8">
        <w:rPr>
          <w:sz w:val="24"/>
          <w:szCs w:val="24"/>
        </w:rPr>
        <w:t>Киф</w:t>
      </w:r>
      <w:proofErr w:type="spellEnd"/>
      <w:r w:rsidRPr="00596CC8">
        <w:rPr>
          <w:sz w:val="24"/>
          <w:szCs w:val="24"/>
        </w:rPr>
        <w:t>–Вольфовиц).</w:t>
      </w:r>
    </w:p>
    <w:p w14:paraId="3DC80F2B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 xml:space="preserve">Алгоритмы </w:t>
      </w:r>
      <w:proofErr w:type="spellStart"/>
      <w:r w:rsidRPr="00596CC8">
        <w:rPr>
          <w:sz w:val="24"/>
          <w:szCs w:val="24"/>
        </w:rPr>
        <w:t>Роббинса</w:t>
      </w:r>
      <w:proofErr w:type="spellEnd"/>
      <w:r w:rsidRPr="00596CC8">
        <w:rPr>
          <w:sz w:val="24"/>
          <w:szCs w:val="24"/>
        </w:rPr>
        <w:t xml:space="preserve">–Монро и </w:t>
      </w:r>
      <w:proofErr w:type="spellStart"/>
      <w:r w:rsidRPr="00596CC8">
        <w:rPr>
          <w:sz w:val="24"/>
          <w:szCs w:val="24"/>
        </w:rPr>
        <w:t>Кифа</w:t>
      </w:r>
      <w:proofErr w:type="spellEnd"/>
      <w:r w:rsidRPr="00596CC8">
        <w:rPr>
          <w:sz w:val="24"/>
          <w:szCs w:val="24"/>
        </w:rPr>
        <w:t>–Вольфовица, условия сходимости.</w:t>
      </w:r>
    </w:p>
    <w:p w14:paraId="35667B29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lastRenderedPageBreak/>
        <w:t>Теорема Кушнера–Кларка и асимптотические свойства.</w:t>
      </w:r>
    </w:p>
    <w:p w14:paraId="1B5CB5C0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Многомерная стохастическая аппроксимация. SGD и методы проекций.</w:t>
      </w:r>
    </w:p>
    <w:p w14:paraId="1CB7F004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Стохастический метод наименьших квадратов.</w:t>
      </w:r>
    </w:p>
    <w:p w14:paraId="53ABA851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Адаптивное управление и идентификация систем.</w:t>
      </w:r>
    </w:p>
    <w:p w14:paraId="70C3AE20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Динамическое программирование и уравнение Беллмана.</w:t>
      </w:r>
    </w:p>
    <w:p w14:paraId="682F7024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Стохастическое управление при шуме.</w:t>
      </w:r>
    </w:p>
    <w:p w14:paraId="09E21450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Байесовская аппроксимация и методы Монте–Карло (MCMC).</w:t>
      </w:r>
    </w:p>
    <w:p w14:paraId="34EC5EE4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Метод SPSA и стохастические возмущения.</w:t>
      </w:r>
    </w:p>
    <w:p w14:paraId="2644BA01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 xml:space="preserve">Стохастическая аппроксимация в машинном обучении (SGD, </w:t>
      </w:r>
      <w:proofErr w:type="spellStart"/>
      <w:r w:rsidRPr="00596CC8">
        <w:rPr>
          <w:sz w:val="24"/>
          <w:szCs w:val="24"/>
        </w:rPr>
        <w:t>Adam</w:t>
      </w:r>
      <w:proofErr w:type="spellEnd"/>
      <w:r w:rsidRPr="00596CC8">
        <w:rPr>
          <w:sz w:val="24"/>
          <w:szCs w:val="24"/>
        </w:rPr>
        <w:t xml:space="preserve">, </w:t>
      </w:r>
      <w:proofErr w:type="spellStart"/>
      <w:r w:rsidRPr="00596CC8">
        <w:rPr>
          <w:sz w:val="24"/>
          <w:szCs w:val="24"/>
        </w:rPr>
        <w:t>RMSProp</w:t>
      </w:r>
      <w:proofErr w:type="spellEnd"/>
      <w:r w:rsidRPr="00596CC8">
        <w:rPr>
          <w:sz w:val="24"/>
          <w:szCs w:val="24"/>
        </w:rPr>
        <w:t>).</w:t>
      </w:r>
    </w:p>
    <w:p w14:paraId="67305EF2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Обучение с подкреплением (TD, Q-</w:t>
      </w:r>
      <w:proofErr w:type="spellStart"/>
      <w:r w:rsidRPr="00596CC8">
        <w:rPr>
          <w:sz w:val="24"/>
          <w:szCs w:val="24"/>
        </w:rPr>
        <w:t>learning</w:t>
      </w:r>
      <w:proofErr w:type="spellEnd"/>
      <w:r w:rsidRPr="00596CC8">
        <w:rPr>
          <w:sz w:val="24"/>
          <w:szCs w:val="24"/>
        </w:rPr>
        <w:t>).</w:t>
      </w:r>
    </w:p>
    <w:p w14:paraId="276C1E36" w14:textId="77777777" w:rsidR="00596CC8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Применения в инженерии, экономике, робототехнике.</w:t>
      </w:r>
    </w:p>
    <w:p w14:paraId="01F1D7AE" w14:textId="338F8BF0" w:rsidR="00434B6D" w:rsidRPr="00596CC8" w:rsidRDefault="00596CC8" w:rsidP="00596CC8">
      <w:pPr>
        <w:pStyle w:val="a7"/>
        <w:numPr>
          <w:ilvl w:val="0"/>
          <w:numId w:val="17"/>
        </w:numPr>
        <w:jc w:val="both"/>
        <w:rPr>
          <w:sz w:val="24"/>
          <w:szCs w:val="24"/>
        </w:rPr>
      </w:pPr>
      <w:r w:rsidRPr="00596CC8">
        <w:rPr>
          <w:sz w:val="24"/>
          <w:szCs w:val="24"/>
        </w:rPr>
        <w:t>Современные направления и перспективы развития.</w:t>
      </w:r>
    </w:p>
    <w:p w14:paraId="36AC3C54" w14:textId="77777777" w:rsidR="00596CC8" w:rsidRPr="00434B6D" w:rsidRDefault="00596CC8" w:rsidP="00434B6D">
      <w:pPr>
        <w:jc w:val="both"/>
        <w:rPr>
          <w:sz w:val="24"/>
          <w:szCs w:val="24"/>
        </w:rPr>
      </w:pPr>
    </w:p>
    <w:p w14:paraId="29F8FBD8" w14:textId="77777777" w:rsidR="00913326" w:rsidRDefault="00913326" w:rsidP="00913326">
      <w:pPr>
        <w:pStyle w:val="a4"/>
        <w:suppressAutoHyphens/>
        <w:jc w:val="center"/>
        <w:rPr>
          <w:b/>
        </w:rPr>
      </w:pPr>
      <w:r>
        <w:rPr>
          <w:b/>
        </w:rPr>
        <w:t>СПИСОК РЕКОМЕНДУЕМОЙ ЛИТЕРАТУРЫ</w:t>
      </w:r>
    </w:p>
    <w:p w14:paraId="4FE2661C" w14:textId="77777777" w:rsidR="00913326" w:rsidRPr="00B4622E" w:rsidRDefault="00913326" w:rsidP="00913326">
      <w:pPr>
        <w:rPr>
          <w:color w:val="000000"/>
          <w:sz w:val="24"/>
          <w:szCs w:val="24"/>
        </w:rPr>
      </w:pPr>
    </w:p>
    <w:p w14:paraId="5C10EA06" w14:textId="60FD4FE4" w:rsidR="00596CC8" w:rsidRPr="00596CC8" w:rsidRDefault="00596CC8" w:rsidP="00596CC8">
      <w:pPr>
        <w:pStyle w:val="a7"/>
        <w:numPr>
          <w:ilvl w:val="0"/>
          <w:numId w:val="18"/>
        </w:numPr>
        <w:ind w:left="284" w:hanging="284"/>
        <w:jc w:val="both"/>
        <w:rPr>
          <w:color w:val="000000"/>
          <w:sz w:val="24"/>
          <w:szCs w:val="24"/>
        </w:rPr>
      </w:pPr>
      <w:r w:rsidRPr="00596CC8">
        <w:rPr>
          <w:color w:val="000000"/>
          <w:sz w:val="24"/>
          <w:szCs w:val="24"/>
        </w:rPr>
        <w:t xml:space="preserve">М. </w:t>
      </w:r>
      <w:proofErr w:type="spellStart"/>
      <w:r w:rsidRPr="00596CC8">
        <w:rPr>
          <w:color w:val="000000"/>
          <w:sz w:val="24"/>
          <w:szCs w:val="24"/>
        </w:rPr>
        <w:t>Вазан</w:t>
      </w:r>
      <w:proofErr w:type="spellEnd"/>
      <w:r w:rsidRPr="00596CC8">
        <w:rPr>
          <w:color w:val="000000"/>
          <w:sz w:val="24"/>
          <w:szCs w:val="24"/>
        </w:rPr>
        <w:t>, «Стохастическая аппроксимация» (пер. с англ., изд-во «Мир», 1972)</w:t>
      </w:r>
    </w:p>
    <w:p w14:paraId="0FEED2E1" w14:textId="46D69FCD" w:rsidR="00596CC8" w:rsidRPr="00596CC8" w:rsidRDefault="00596CC8" w:rsidP="00596CC8">
      <w:pPr>
        <w:pStyle w:val="a7"/>
        <w:numPr>
          <w:ilvl w:val="0"/>
          <w:numId w:val="18"/>
        </w:numPr>
        <w:ind w:left="284" w:hanging="284"/>
        <w:jc w:val="both"/>
        <w:rPr>
          <w:color w:val="000000"/>
          <w:sz w:val="24"/>
          <w:szCs w:val="24"/>
        </w:rPr>
      </w:pPr>
      <w:r w:rsidRPr="00596CC8">
        <w:rPr>
          <w:color w:val="000000"/>
          <w:sz w:val="24"/>
          <w:szCs w:val="24"/>
        </w:rPr>
        <w:t xml:space="preserve">Скориков А.В. Введение в теорию стохастических дифференциальных уравнений. — М.: </w:t>
      </w:r>
      <w:proofErr w:type="spellStart"/>
      <w:r w:rsidRPr="00596CC8">
        <w:rPr>
          <w:color w:val="000000"/>
          <w:sz w:val="24"/>
          <w:szCs w:val="24"/>
        </w:rPr>
        <w:t>Физматлит</w:t>
      </w:r>
      <w:proofErr w:type="spellEnd"/>
      <w:r w:rsidRPr="00596CC8">
        <w:rPr>
          <w:color w:val="000000"/>
          <w:sz w:val="24"/>
          <w:szCs w:val="24"/>
        </w:rPr>
        <w:t>, 2003. — 320 с.</w:t>
      </w:r>
    </w:p>
    <w:p w14:paraId="581CCE64" w14:textId="46C749D1" w:rsidR="00596CC8" w:rsidRPr="00596CC8" w:rsidRDefault="00596CC8" w:rsidP="00596CC8">
      <w:pPr>
        <w:pStyle w:val="a7"/>
        <w:numPr>
          <w:ilvl w:val="0"/>
          <w:numId w:val="18"/>
        </w:numPr>
        <w:ind w:left="284" w:hanging="284"/>
        <w:jc w:val="both"/>
        <w:rPr>
          <w:color w:val="000000"/>
          <w:sz w:val="24"/>
          <w:szCs w:val="24"/>
        </w:rPr>
      </w:pPr>
      <w:r w:rsidRPr="00596CC8">
        <w:rPr>
          <w:color w:val="000000"/>
          <w:sz w:val="24"/>
          <w:szCs w:val="24"/>
        </w:rPr>
        <w:t>Белопольская Я.И. Стохастические дифференциальные уравнения. Приложения. — М.: Наука, 2005. — 280 с.</w:t>
      </w:r>
    </w:p>
    <w:p w14:paraId="6426A532" w14:textId="5F8E7E7F" w:rsidR="00596CC8" w:rsidRPr="00596CC8" w:rsidRDefault="00596CC8" w:rsidP="00596CC8">
      <w:pPr>
        <w:pStyle w:val="a7"/>
        <w:numPr>
          <w:ilvl w:val="0"/>
          <w:numId w:val="18"/>
        </w:numPr>
        <w:ind w:left="284" w:hanging="284"/>
        <w:jc w:val="both"/>
        <w:rPr>
          <w:color w:val="000000"/>
          <w:sz w:val="24"/>
          <w:szCs w:val="24"/>
        </w:rPr>
      </w:pPr>
      <w:proofErr w:type="spellStart"/>
      <w:r w:rsidRPr="00596CC8">
        <w:rPr>
          <w:color w:val="000000"/>
          <w:sz w:val="24"/>
          <w:szCs w:val="24"/>
        </w:rPr>
        <w:t>Дубко</w:t>
      </w:r>
      <w:proofErr w:type="spellEnd"/>
      <w:r w:rsidRPr="00596CC8">
        <w:rPr>
          <w:color w:val="000000"/>
          <w:sz w:val="24"/>
          <w:szCs w:val="24"/>
        </w:rPr>
        <w:t xml:space="preserve"> В.А. Стохастические дифференциальные уравнения. Избранные разделы. — М.: </w:t>
      </w:r>
      <w:proofErr w:type="spellStart"/>
      <w:r w:rsidRPr="00596CC8">
        <w:rPr>
          <w:color w:val="000000"/>
          <w:sz w:val="24"/>
          <w:szCs w:val="24"/>
        </w:rPr>
        <w:t>Физматлит</w:t>
      </w:r>
      <w:proofErr w:type="spellEnd"/>
      <w:r w:rsidRPr="00596CC8">
        <w:rPr>
          <w:color w:val="000000"/>
          <w:sz w:val="24"/>
          <w:szCs w:val="24"/>
        </w:rPr>
        <w:t>, 2010. — 400 с.</w:t>
      </w:r>
    </w:p>
    <w:p w14:paraId="399C6B52" w14:textId="3EF1B2EE" w:rsidR="00596CC8" w:rsidRPr="00596CC8" w:rsidRDefault="00596CC8" w:rsidP="00596CC8">
      <w:pPr>
        <w:pStyle w:val="a7"/>
        <w:numPr>
          <w:ilvl w:val="0"/>
          <w:numId w:val="18"/>
        </w:numPr>
        <w:ind w:left="284" w:hanging="284"/>
        <w:jc w:val="both"/>
        <w:rPr>
          <w:color w:val="000000"/>
          <w:sz w:val="24"/>
          <w:szCs w:val="24"/>
        </w:rPr>
      </w:pPr>
      <w:r w:rsidRPr="00596CC8">
        <w:rPr>
          <w:color w:val="000000"/>
          <w:sz w:val="24"/>
          <w:szCs w:val="24"/>
        </w:rPr>
        <w:t xml:space="preserve">Кузнецов Д.Ф. Стохастические дифференциальные уравнения: теория и практика численного решения. — </w:t>
      </w:r>
      <w:proofErr w:type="gramStart"/>
      <w:r w:rsidRPr="00596CC8">
        <w:rPr>
          <w:color w:val="000000"/>
          <w:sz w:val="24"/>
          <w:szCs w:val="24"/>
        </w:rPr>
        <w:t>СПб.:</w:t>
      </w:r>
      <w:proofErr w:type="gramEnd"/>
      <w:r w:rsidRPr="00596CC8">
        <w:rPr>
          <w:color w:val="000000"/>
          <w:sz w:val="24"/>
          <w:szCs w:val="24"/>
        </w:rPr>
        <w:t xml:space="preserve"> </w:t>
      </w:r>
      <w:proofErr w:type="spellStart"/>
      <w:r w:rsidRPr="00596CC8">
        <w:rPr>
          <w:color w:val="000000"/>
          <w:sz w:val="24"/>
          <w:szCs w:val="24"/>
        </w:rPr>
        <w:t>СПбГПУ</w:t>
      </w:r>
      <w:proofErr w:type="spellEnd"/>
      <w:r w:rsidRPr="00596CC8">
        <w:rPr>
          <w:color w:val="000000"/>
          <w:sz w:val="24"/>
          <w:szCs w:val="24"/>
        </w:rPr>
        <w:t>, 2007. — 777 с.</w:t>
      </w:r>
    </w:p>
    <w:p w14:paraId="5BA12C6F" w14:textId="43386438" w:rsidR="00913326" w:rsidRPr="00596CC8" w:rsidRDefault="00596CC8" w:rsidP="00596CC8">
      <w:pPr>
        <w:pStyle w:val="a7"/>
        <w:numPr>
          <w:ilvl w:val="0"/>
          <w:numId w:val="18"/>
        </w:numPr>
        <w:ind w:left="284" w:hanging="284"/>
        <w:jc w:val="both"/>
        <w:rPr>
          <w:rFonts w:eastAsia="Batang"/>
          <w:sz w:val="28"/>
          <w:szCs w:val="28"/>
          <w:lang w:val="kk-KZ"/>
        </w:rPr>
      </w:pPr>
      <w:proofErr w:type="spellStart"/>
      <w:r w:rsidRPr="00596CC8">
        <w:rPr>
          <w:color w:val="000000"/>
          <w:sz w:val="24"/>
          <w:szCs w:val="24"/>
        </w:rPr>
        <w:t>Оксендаль</w:t>
      </w:r>
      <w:proofErr w:type="spellEnd"/>
      <w:r w:rsidRPr="00596CC8">
        <w:rPr>
          <w:color w:val="000000"/>
          <w:sz w:val="24"/>
          <w:szCs w:val="24"/>
        </w:rPr>
        <w:t xml:space="preserve"> Б. Стохастические дифференциальные уравнения: Введение в теорию и приложения. — М.: Мир, 2003. — 408 с.</w:t>
      </w:r>
    </w:p>
    <w:p w14:paraId="72B18F93" w14:textId="77777777" w:rsidR="00596CC8" w:rsidRPr="00596CC8" w:rsidRDefault="00596CC8" w:rsidP="00A3150E">
      <w:pPr>
        <w:jc w:val="both"/>
        <w:rPr>
          <w:sz w:val="24"/>
          <w:szCs w:val="24"/>
        </w:rPr>
      </w:pPr>
    </w:p>
    <w:p w14:paraId="264A9C1A" w14:textId="77777777" w:rsidR="00A3150E" w:rsidRPr="006202EB" w:rsidRDefault="00A3150E" w:rsidP="00A3150E">
      <w:pPr>
        <w:jc w:val="both"/>
        <w:rPr>
          <w:sz w:val="24"/>
          <w:szCs w:val="24"/>
        </w:rPr>
      </w:pPr>
      <w:proofErr w:type="spellStart"/>
      <w:r w:rsidRPr="006202EB">
        <w:rPr>
          <w:b/>
          <w:sz w:val="24"/>
          <w:szCs w:val="24"/>
        </w:rPr>
        <w:t>Критериальное</w:t>
      </w:r>
      <w:proofErr w:type="spellEnd"/>
      <w:r w:rsidRPr="006202EB">
        <w:rPr>
          <w:b/>
          <w:sz w:val="24"/>
          <w:szCs w:val="24"/>
        </w:rPr>
        <w:t xml:space="preserve"> оценивание:</w:t>
      </w:r>
      <w:r w:rsidRPr="006202EB">
        <w:rPr>
          <w:sz w:val="24"/>
          <w:szCs w:val="24"/>
        </w:rPr>
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</w:r>
    </w:p>
    <w:p w14:paraId="175349B8" w14:textId="77777777" w:rsidR="00A3150E" w:rsidRPr="006202EB" w:rsidRDefault="00A3150E" w:rsidP="00A3150E">
      <w:pPr>
        <w:jc w:val="both"/>
        <w:rPr>
          <w:sz w:val="24"/>
          <w:szCs w:val="24"/>
        </w:rPr>
      </w:pPr>
      <w:proofErr w:type="spellStart"/>
      <w:r w:rsidRPr="006202EB">
        <w:rPr>
          <w:b/>
          <w:sz w:val="24"/>
          <w:szCs w:val="24"/>
        </w:rPr>
        <w:t>Суммативное</w:t>
      </w:r>
      <w:proofErr w:type="spellEnd"/>
      <w:r w:rsidRPr="006202EB">
        <w:rPr>
          <w:b/>
          <w:sz w:val="24"/>
          <w:szCs w:val="24"/>
        </w:rPr>
        <w:t xml:space="preserve"> оценивание:</w:t>
      </w:r>
      <w:r w:rsidRPr="006202EB">
        <w:rPr>
          <w:sz w:val="24"/>
          <w:szCs w:val="24"/>
        </w:rPr>
        <w:t xml:space="preserve"> оценивание активности работы в аудитории; оценивание выполненного задания.</w:t>
      </w:r>
    </w:p>
    <w:p w14:paraId="713FDB20" w14:textId="77777777" w:rsidR="00A3150E" w:rsidRPr="006202EB" w:rsidRDefault="00A3150E" w:rsidP="00A3150E">
      <w:pPr>
        <w:jc w:val="both"/>
        <w:rPr>
          <w:sz w:val="24"/>
          <w:szCs w:val="24"/>
        </w:rPr>
      </w:pPr>
      <w:r w:rsidRPr="006202EB">
        <w:rPr>
          <w:sz w:val="24"/>
          <w:szCs w:val="24"/>
        </w:rPr>
        <w:t>Формула расчета итоговой оценки:</w:t>
      </w:r>
    </w:p>
    <w:p w14:paraId="39C65F2D" w14:textId="59CB1353" w:rsidR="00A3150E" w:rsidRPr="006202EB" w:rsidRDefault="00A3150E" w:rsidP="00A3150E">
      <w:pPr>
        <w:jc w:val="both"/>
        <w:rPr>
          <w:sz w:val="24"/>
          <w:szCs w:val="24"/>
        </w:rPr>
      </w:pPr>
      <w:r w:rsidRPr="006202EB">
        <w:rPr>
          <w:sz w:val="24"/>
          <w:szCs w:val="24"/>
        </w:rPr>
        <w:t xml:space="preserve">Итоговая оценка по дисциплине – </w:t>
      </w:r>
      <w:r w:rsidRPr="006202EB">
        <w:rPr>
          <w:sz w:val="24"/>
          <w:szCs w:val="24"/>
          <w:lang w:val="kk-KZ"/>
        </w:rPr>
        <w:t>ИО = (РК1 +РК2)/</w:t>
      </w:r>
      <w:r>
        <w:rPr>
          <w:sz w:val="24"/>
          <w:szCs w:val="24"/>
          <w:lang w:val="kk-KZ"/>
        </w:rPr>
        <w:t>2</w:t>
      </w:r>
      <w:r w:rsidRPr="006202EB">
        <w:rPr>
          <w:sz w:val="24"/>
          <w:szCs w:val="24"/>
          <w:lang w:val="kk-KZ"/>
        </w:rPr>
        <w:t>*0.6+0.4ИК</w:t>
      </w:r>
    </w:p>
    <w:p w14:paraId="0A3E0144" w14:textId="323FD4B1" w:rsidR="00A3150E" w:rsidRPr="006202EB" w:rsidRDefault="00A3150E" w:rsidP="00A3150E">
      <w:pPr>
        <w:jc w:val="both"/>
        <w:rPr>
          <w:sz w:val="24"/>
          <w:szCs w:val="24"/>
          <w:lang w:val="kk-KZ"/>
        </w:rPr>
      </w:pPr>
      <w:r w:rsidRPr="006202EB">
        <w:rPr>
          <w:sz w:val="24"/>
          <w:szCs w:val="24"/>
          <w:lang w:val="kk-KZ"/>
        </w:rPr>
        <w:t>РК1, РК2 – рубежный контроль, ИК – итоговый контроль.</w:t>
      </w:r>
    </w:p>
    <w:p w14:paraId="07C33EDC" w14:textId="77777777" w:rsidR="00A3150E" w:rsidRPr="00626A5B" w:rsidRDefault="00A3150E" w:rsidP="00A3150E">
      <w:pPr>
        <w:jc w:val="both"/>
        <w:rPr>
          <w:lang w:val="kk-KZ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984"/>
        <w:gridCol w:w="1701"/>
        <w:gridCol w:w="3686"/>
      </w:tblGrid>
      <w:tr w:rsidR="00A3150E" w:rsidRPr="00626A5B" w14:paraId="27DEFA7F" w14:textId="77777777" w:rsidTr="0081491A">
        <w:trPr>
          <w:trHeight w:val="291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4F3764" w14:textId="77777777" w:rsidR="00A3150E" w:rsidRPr="00626A5B" w:rsidRDefault="00A3150E" w:rsidP="0081491A">
            <w:pPr>
              <w:jc w:val="center"/>
              <w:rPr>
                <w:b/>
              </w:rPr>
            </w:pPr>
            <w:r w:rsidRPr="00626A5B">
              <w:t xml:space="preserve">Шкала оценки знаний: </w:t>
            </w:r>
            <w:r w:rsidRPr="00626A5B">
              <w:rPr>
                <w:rStyle w:val="s00"/>
              </w:rPr>
              <w:t>Оценка по буквенной системе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CDD61" w14:textId="77777777" w:rsidR="00A3150E" w:rsidRPr="00626A5B" w:rsidRDefault="00A3150E" w:rsidP="0081491A">
            <w:pPr>
              <w:jc w:val="center"/>
              <w:rPr>
                <w:b/>
              </w:rPr>
            </w:pPr>
            <w:r w:rsidRPr="00626A5B">
              <w:rPr>
                <w:rStyle w:val="s00"/>
              </w:rPr>
              <w:t>Цифровой эквивалент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95BB38" w14:textId="77777777" w:rsidR="00A3150E" w:rsidRPr="00626A5B" w:rsidRDefault="00A3150E" w:rsidP="0081491A">
            <w:pPr>
              <w:jc w:val="center"/>
              <w:rPr>
                <w:b/>
              </w:rPr>
            </w:pPr>
            <w:r w:rsidRPr="00626A5B">
              <w:rPr>
                <w:rStyle w:val="s00"/>
              </w:rPr>
              <w:t>%-</w:t>
            </w:r>
            <w:proofErr w:type="spellStart"/>
            <w:r w:rsidRPr="00626A5B">
              <w:rPr>
                <w:rStyle w:val="s00"/>
              </w:rPr>
              <w:t>ное</w:t>
            </w:r>
            <w:proofErr w:type="spellEnd"/>
            <w:r w:rsidRPr="00626A5B">
              <w:rPr>
                <w:rStyle w:val="s00"/>
              </w:rPr>
              <w:t xml:space="preserve"> содержание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3BF2D0" w14:textId="77777777" w:rsidR="00A3150E" w:rsidRPr="00626A5B" w:rsidRDefault="00A3150E" w:rsidP="0081491A">
            <w:pPr>
              <w:jc w:val="center"/>
              <w:rPr>
                <w:b/>
              </w:rPr>
            </w:pPr>
            <w:r w:rsidRPr="00626A5B">
              <w:rPr>
                <w:rStyle w:val="s00"/>
              </w:rPr>
              <w:t>Оценка по традиционной системе</w:t>
            </w:r>
          </w:p>
        </w:tc>
      </w:tr>
      <w:tr w:rsidR="00A3150E" w:rsidRPr="00626A5B" w14:paraId="2B922FCC" w14:textId="77777777" w:rsidTr="0081491A">
        <w:trPr>
          <w:trHeight w:val="146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3C97F4" w14:textId="77777777" w:rsidR="00A3150E" w:rsidRPr="00626A5B" w:rsidRDefault="00A3150E" w:rsidP="0081491A">
            <w:pPr>
              <w:jc w:val="center"/>
            </w:pPr>
            <w:r w:rsidRPr="00626A5B"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9E3FDD" w14:textId="77777777" w:rsidR="00A3150E" w:rsidRPr="00626A5B" w:rsidRDefault="00A3150E" w:rsidP="0081491A">
            <w:pPr>
              <w:jc w:val="center"/>
            </w:pPr>
            <w:r w:rsidRPr="00626A5B"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4BB0F" w14:textId="77777777" w:rsidR="00A3150E" w:rsidRPr="00626A5B" w:rsidRDefault="00A3150E" w:rsidP="0081491A">
            <w:pPr>
              <w:jc w:val="center"/>
            </w:pPr>
            <w:r w:rsidRPr="00626A5B">
              <w:t>95-100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188E3A5" w14:textId="77777777" w:rsidR="00A3150E" w:rsidRPr="00626A5B" w:rsidRDefault="00A3150E" w:rsidP="0081491A">
            <w:pPr>
              <w:jc w:val="center"/>
              <w:rPr>
                <w:lang w:val="kk-KZ"/>
              </w:rPr>
            </w:pPr>
            <w:r w:rsidRPr="00626A5B">
              <w:rPr>
                <w:lang w:val="kk-KZ"/>
              </w:rPr>
              <w:t>Отлично</w:t>
            </w:r>
          </w:p>
        </w:tc>
      </w:tr>
      <w:tr w:rsidR="00A3150E" w:rsidRPr="00626A5B" w14:paraId="4B60C350" w14:textId="77777777" w:rsidTr="0081491A">
        <w:trPr>
          <w:trHeight w:val="13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406C85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А-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8FE1C4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D4DF90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90-94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917C77" w14:textId="77777777" w:rsidR="00A3150E" w:rsidRPr="00626A5B" w:rsidRDefault="00A3150E" w:rsidP="0081491A">
            <w:pPr>
              <w:rPr>
                <w:b/>
              </w:rPr>
            </w:pPr>
          </w:p>
        </w:tc>
      </w:tr>
      <w:tr w:rsidR="00A3150E" w:rsidRPr="00626A5B" w14:paraId="03771C62" w14:textId="77777777" w:rsidTr="0081491A">
        <w:trPr>
          <w:trHeight w:val="247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31A4FC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В+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9337FB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D76941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85-89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9EDD0FC" w14:textId="77777777" w:rsidR="00A3150E" w:rsidRPr="00626A5B" w:rsidRDefault="00A3150E" w:rsidP="0081491A">
            <w:pPr>
              <w:jc w:val="center"/>
              <w:rPr>
                <w:lang w:val="kk-KZ"/>
              </w:rPr>
            </w:pPr>
            <w:r w:rsidRPr="00626A5B">
              <w:rPr>
                <w:lang w:val="kk-KZ"/>
              </w:rPr>
              <w:t>Хорошо</w:t>
            </w:r>
          </w:p>
        </w:tc>
      </w:tr>
      <w:tr w:rsidR="00A3150E" w:rsidRPr="00626A5B" w14:paraId="61A259E5" w14:textId="77777777" w:rsidTr="0081491A">
        <w:trPr>
          <w:trHeight w:val="12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887DFF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6616D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E45882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80-84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2438C3" w14:textId="77777777" w:rsidR="00A3150E" w:rsidRPr="00626A5B" w:rsidRDefault="00A3150E" w:rsidP="0081491A">
            <w:pPr>
              <w:jc w:val="center"/>
            </w:pPr>
          </w:p>
        </w:tc>
      </w:tr>
      <w:tr w:rsidR="00A3150E" w:rsidRPr="00626A5B" w14:paraId="5DD9F50C" w14:textId="77777777" w:rsidTr="0081491A">
        <w:trPr>
          <w:trHeight w:val="12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5F83DA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В-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521DFB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551394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75-79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DCF619" w14:textId="77777777" w:rsidR="00A3150E" w:rsidRPr="00626A5B" w:rsidRDefault="00A3150E" w:rsidP="0081491A">
            <w:pPr>
              <w:jc w:val="center"/>
            </w:pPr>
          </w:p>
        </w:tc>
      </w:tr>
      <w:tr w:rsidR="00A3150E" w:rsidRPr="00626A5B" w14:paraId="7FE66BD4" w14:textId="77777777" w:rsidTr="0081491A">
        <w:trPr>
          <w:trHeight w:val="12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9AB0A5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С+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7750E9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79924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70-74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6AD126" w14:textId="77777777" w:rsidR="00A3150E" w:rsidRPr="00626A5B" w:rsidRDefault="00A3150E" w:rsidP="0081491A">
            <w:pPr>
              <w:jc w:val="center"/>
            </w:pPr>
          </w:p>
        </w:tc>
      </w:tr>
      <w:tr w:rsidR="00A3150E" w:rsidRPr="00626A5B" w14:paraId="127C30B4" w14:textId="77777777" w:rsidTr="0081491A">
        <w:trPr>
          <w:trHeight w:val="12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C399BA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ED5C31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F6CC05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65-69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FDBE59" w14:textId="77777777" w:rsidR="00A3150E" w:rsidRPr="00626A5B" w:rsidRDefault="00A3150E" w:rsidP="0081491A">
            <w:pPr>
              <w:jc w:val="center"/>
              <w:rPr>
                <w:lang w:val="kk-KZ"/>
              </w:rPr>
            </w:pPr>
            <w:r w:rsidRPr="00626A5B">
              <w:rPr>
                <w:rStyle w:val="s00"/>
              </w:rPr>
              <w:t>Удовлетворительно</w:t>
            </w:r>
          </w:p>
        </w:tc>
      </w:tr>
      <w:tr w:rsidR="00A3150E" w:rsidRPr="00626A5B" w14:paraId="0AE15793" w14:textId="77777777" w:rsidTr="0081491A">
        <w:trPr>
          <w:trHeight w:val="12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653119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С-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195F67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6DCBA9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60-64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2AD2AF" w14:textId="77777777" w:rsidR="00A3150E" w:rsidRPr="00626A5B" w:rsidRDefault="00A3150E" w:rsidP="0081491A">
            <w:pPr>
              <w:jc w:val="center"/>
            </w:pPr>
          </w:p>
        </w:tc>
      </w:tr>
      <w:tr w:rsidR="00A3150E" w:rsidRPr="00626A5B" w14:paraId="3FD1A404" w14:textId="77777777" w:rsidTr="0081491A">
        <w:trPr>
          <w:trHeight w:val="12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E95E46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D+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D25BEC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1D6B4A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55-59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A9DEB4" w14:textId="77777777" w:rsidR="00A3150E" w:rsidRPr="00626A5B" w:rsidRDefault="00A3150E" w:rsidP="0081491A">
            <w:pPr>
              <w:jc w:val="center"/>
            </w:pPr>
          </w:p>
        </w:tc>
      </w:tr>
      <w:tr w:rsidR="00A3150E" w:rsidRPr="00626A5B" w14:paraId="31C36EF1" w14:textId="77777777" w:rsidTr="0081491A">
        <w:trPr>
          <w:trHeight w:val="12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8DF468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D-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E63A83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5F6951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50-54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5804F8" w14:textId="77777777" w:rsidR="00A3150E" w:rsidRPr="00626A5B" w:rsidRDefault="00A3150E" w:rsidP="0081491A">
            <w:pPr>
              <w:jc w:val="center"/>
            </w:pPr>
          </w:p>
        </w:tc>
      </w:tr>
      <w:tr w:rsidR="00A3150E" w:rsidRPr="00626A5B" w14:paraId="3EE8247E" w14:textId="77777777" w:rsidTr="0081491A">
        <w:trPr>
          <w:trHeight w:val="12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83ED04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FX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2887A6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E8B2F1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25-49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256D8B" w14:textId="77777777" w:rsidR="00A3150E" w:rsidRPr="00626A5B" w:rsidRDefault="00A3150E" w:rsidP="0081491A">
            <w:pPr>
              <w:jc w:val="center"/>
            </w:pPr>
            <w:r w:rsidRPr="00626A5B">
              <w:rPr>
                <w:rStyle w:val="s00"/>
              </w:rPr>
              <w:t>Неудовлетворительно</w:t>
            </w:r>
          </w:p>
        </w:tc>
      </w:tr>
      <w:tr w:rsidR="00A3150E" w:rsidRPr="00626A5B" w14:paraId="7F7DA020" w14:textId="77777777" w:rsidTr="0081491A">
        <w:trPr>
          <w:trHeight w:val="12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CDC0C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2B63D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621FE" w14:textId="77777777" w:rsidR="00A3150E" w:rsidRPr="00626A5B" w:rsidRDefault="00A3150E" w:rsidP="0081491A">
            <w:pPr>
              <w:jc w:val="center"/>
              <w:rPr>
                <w:lang w:val="en-US"/>
              </w:rPr>
            </w:pPr>
            <w:r w:rsidRPr="00626A5B">
              <w:rPr>
                <w:lang w:val="en-US"/>
              </w:rPr>
              <w:t>0-24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42F354" w14:textId="77777777" w:rsidR="00A3150E" w:rsidRPr="00626A5B" w:rsidRDefault="00A3150E" w:rsidP="0081491A">
            <w:pPr>
              <w:jc w:val="center"/>
            </w:pPr>
          </w:p>
        </w:tc>
      </w:tr>
    </w:tbl>
    <w:p w14:paraId="10739A9F" w14:textId="77777777" w:rsidR="003303F6" w:rsidRDefault="003303F6">
      <w:pPr>
        <w:spacing w:after="160" w:line="259" w:lineRule="auto"/>
        <w:rPr>
          <w:b/>
          <w:sz w:val="24"/>
          <w:szCs w:val="24"/>
        </w:rPr>
        <w:sectPr w:rsidR="003303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FF7A23" w14:textId="77777777" w:rsidR="003303F6" w:rsidRPr="006615FF" w:rsidRDefault="003303F6" w:rsidP="003303F6">
      <w:pPr>
        <w:jc w:val="center"/>
        <w:rPr>
          <w:rFonts w:eastAsia="QOVFH+ArialMT"/>
          <w:b/>
          <w:bCs/>
          <w:spacing w:val="-6"/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0CFD6949" w14:textId="789453D2" w:rsidR="003303F6" w:rsidRPr="006615FF" w:rsidRDefault="003303F6" w:rsidP="003303F6">
      <w:pPr>
        <w:jc w:val="center"/>
        <w:rPr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t>Б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z w:val="24"/>
          <w:szCs w:val="24"/>
        </w:rPr>
        <w:t>К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>МАГ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 xml:space="preserve">ДОК </w:t>
      </w:r>
      <w:r w:rsidRPr="006615FF">
        <w:rPr>
          <w:rFonts w:eastAsia="QOVFH+ArialMT"/>
          <w:b/>
          <w:bCs/>
          <w:spacing w:val="-6"/>
          <w:sz w:val="24"/>
          <w:szCs w:val="24"/>
        </w:rPr>
        <w:t>С</w:t>
      </w:r>
      <w:r w:rsidRPr="006615FF">
        <w:rPr>
          <w:rFonts w:eastAsia="QOVFH+ArialMT"/>
          <w:b/>
          <w:bCs/>
          <w:spacing w:val="-14"/>
          <w:sz w:val="24"/>
          <w:szCs w:val="24"/>
        </w:rPr>
        <w:t>Т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АН</w:t>
      </w:r>
      <w:r w:rsidRPr="006615FF">
        <w:rPr>
          <w:rFonts w:eastAsia="QOVFH+ArialMT"/>
          <w:b/>
          <w:bCs/>
          <w:sz w:val="24"/>
          <w:szCs w:val="24"/>
        </w:rPr>
        <w:t>Д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pacing w:val="-3"/>
          <w:sz w:val="24"/>
          <w:szCs w:val="24"/>
        </w:rPr>
        <w:t>Р</w:t>
      </w:r>
      <w:r w:rsidRPr="006615FF">
        <w:rPr>
          <w:rFonts w:eastAsia="QOVFH+ArialMT"/>
          <w:b/>
          <w:bCs/>
          <w:spacing w:val="-1"/>
          <w:sz w:val="24"/>
          <w:szCs w:val="24"/>
        </w:rPr>
        <w:t>ТН</w:t>
      </w:r>
      <w:r w:rsidRPr="006615FF">
        <w:rPr>
          <w:rFonts w:eastAsia="QOVFH+ArialMT"/>
          <w:b/>
          <w:bCs/>
          <w:sz w:val="24"/>
          <w:szCs w:val="24"/>
        </w:rPr>
        <w:t>ЫЙ Э</w:t>
      </w:r>
      <w:r w:rsidRPr="006615FF">
        <w:rPr>
          <w:rFonts w:eastAsia="QOVFH+ArialMT"/>
          <w:b/>
          <w:bCs/>
          <w:spacing w:val="6"/>
          <w:sz w:val="24"/>
          <w:szCs w:val="24"/>
        </w:rPr>
        <w:t>К</w:t>
      </w:r>
      <w:r w:rsidRPr="006615FF">
        <w:rPr>
          <w:rFonts w:eastAsia="QOVFH+ArialMT"/>
          <w:b/>
          <w:bCs/>
          <w:spacing w:val="1"/>
          <w:sz w:val="24"/>
          <w:szCs w:val="24"/>
        </w:rPr>
        <w:t>З</w:t>
      </w:r>
      <w:r w:rsidRPr="006615FF">
        <w:rPr>
          <w:rFonts w:eastAsia="QOVFH+ArialMT"/>
          <w:b/>
          <w:bCs/>
          <w:sz w:val="24"/>
          <w:szCs w:val="24"/>
        </w:rPr>
        <w:t>А</w:t>
      </w:r>
      <w:r w:rsidRPr="006615FF">
        <w:rPr>
          <w:rFonts w:eastAsia="QOVFH+ArialMT"/>
          <w:b/>
          <w:bCs/>
          <w:spacing w:val="1"/>
          <w:sz w:val="24"/>
          <w:szCs w:val="24"/>
        </w:rPr>
        <w:t>М</w:t>
      </w:r>
      <w:r w:rsidRPr="006615FF">
        <w:rPr>
          <w:rFonts w:eastAsia="QOVFH+ArialMT"/>
          <w:b/>
          <w:bCs/>
          <w:sz w:val="24"/>
          <w:szCs w:val="24"/>
        </w:rPr>
        <w:t xml:space="preserve">ЕН: </w:t>
      </w:r>
      <w:r w:rsidR="00C00BE8">
        <w:rPr>
          <w:rFonts w:eastAsia="QOVFH+ArialMT"/>
          <w:b/>
          <w:bCs/>
          <w:spacing w:val="-2"/>
          <w:sz w:val="24"/>
          <w:szCs w:val="24"/>
        </w:rPr>
        <w:t>УСТ</w:t>
      </w:r>
      <w:r w:rsidRPr="006615FF">
        <w:rPr>
          <w:rFonts w:eastAsia="QOVFH+ArialMT"/>
          <w:b/>
          <w:bCs/>
          <w:sz w:val="24"/>
          <w:szCs w:val="24"/>
        </w:rPr>
        <w:t>НО</w:t>
      </w:r>
    </w:p>
    <w:tbl>
      <w:tblPr>
        <w:tblW w:w="15026" w:type="dxa"/>
        <w:tblInd w:w="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2"/>
        <w:gridCol w:w="2694"/>
        <w:gridCol w:w="2835"/>
        <w:gridCol w:w="3118"/>
        <w:gridCol w:w="2126"/>
        <w:gridCol w:w="1560"/>
      </w:tblGrid>
      <w:tr w:rsidR="003303F6" w:rsidRPr="00256FDF" w14:paraId="2791415D" w14:textId="77777777" w:rsidTr="00413F67">
        <w:trPr>
          <w:cantSplit/>
          <w:trHeight w:hRule="exact" w:val="23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BCBD74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043A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5557ECED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2929215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29F1710F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2333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0D7D" w14:textId="4CC7826C" w:rsidR="003303F6" w:rsidRPr="00256FDF" w:rsidRDefault="003303F6" w:rsidP="00596CC8">
            <w:pPr>
              <w:widowControl w:val="0"/>
              <w:tabs>
                <w:tab w:val="left" w:pos="5157"/>
                <w:tab w:val="left" w:pos="8063"/>
              </w:tabs>
              <w:jc w:val="center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2"/>
                <w:u w:val="single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оры</w:t>
            </w:r>
          </w:p>
        </w:tc>
      </w:tr>
      <w:tr w:rsidR="003303F6" w:rsidRPr="00256FDF" w14:paraId="004B7553" w14:textId="77777777" w:rsidTr="00413F67">
        <w:trPr>
          <w:cantSplit/>
          <w:trHeight w:hRule="exact" w:val="239"/>
        </w:trPr>
        <w:tc>
          <w:tcPr>
            <w:tcW w:w="851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A85552B" w14:textId="77777777" w:rsidR="003303F6" w:rsidRPr="00256FDF" w:rsidRDefault="003303F6" w:rsidP="00C179F2"/>
        </w:tc>
        <w:tc>
          <w:tcPr>
            <w:tcW w:w="184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17EE" w14:textId="77777777" w:rsidR="003303F6" w:rsidRPr="00256FDF" w:rsidRDefault="003303F6" w:rsidP="00C179F2"/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DFF9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83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3D7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3118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7258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91EF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  <w:p w14:paraId="617929F5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3303F6" w:rsidRPr="00256FDF" w14:paraId="797470C2" w14:textId="77777777" w:rsidTr="00413F67">
        <w:trPr>
          <w:cantSplit/>
          <w:trHeight w:hRule="exact" w:val="297"/>
        </w:trPr>
        <w:tc>
          <w:tcPr>
            <w:tcW w:w="851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9E0920B" w14:textId="77777777" w:rsidR="003303F6" w:rsidRPr="00256FDF" w:rsidRDefault="003303F6" w:rsidP="00C179F2">
            <w:pPr>
              <w:rPr>
                <w:b/>
                <w:bCs/>
              </w:rPr>
            </w:pPr>
            <w:r w:rsidRPr="00256FDF">
              <w:rPr>
                <w:b/>
                <w:bCs/>
              </w:rPr>
              <w:t>№</w:t>
            </w:r>
          </w:p>
        </w:tc>
        <w:tc>
          <w:tcPr>
            <w:tcW w:w="184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A63B" w14:textId="77777777" w:rsidR="003303F6" w:rsidRPr="00256FDF" w:rsidRDefault="003303F6" w:rsidP="00C179F2"/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925C8" w14:textId="359251AE" w:rsidR="003303F6" w:rsidRPr="002E4F70" w:rsidRDefault="003303F6" w:rsidP="00413F67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90–100% (2</w:t>
            </w:r>
            <w:r w:rsidR="00413F67">
              <w:rPr>
                <w:rFonts w:eastAsia="VWXFY+ArialMT"/>
                <w:b/>
                <w:bCs/>
                <w:color w:val="000000"/>
                <w:lang w:val="kk-KZ"/>
              </w:rPr>
              <w:t>7</w:t>
            </w:r>
            <w:r w:rsidRPr="002E4F70">
              <w:rPr>
                <w:rFonts w:eastAsia="VWXFY+ArialMT"/>
                <w:b/>
                <w:bCs/>
                <w:color w:val="000000"/>
              </w:rPr>
              <w:t>-</w:t>
            </w:r>
            <w:r w:rsidR="00413F67">
              <w:rPr>
                <w:rFonts w:eastAsia="VWXFY+ArialMT"/>
                <w:b/>
                <w:bCs/>
                <w:color w:val="000000"/>
                <w:lang w:val="kk-KZ"/>
              </w:rPr>
              <w:t>30</w:t>
            </w:r>
            <w:r w:rsidRPr="002E4F70">
              <w:rPr>
                <w:rFonts w:eastAsia="VWXFY+ArialMT"/>
                <w:b/>
                <w:bCs/>
                <w:color w:val="000000"/>
              </w:rPr>
              <w:t xml:space="preserve"> баллов)</w:t>
            </w:r>
          </w:p>
        </w:tc>
        <w:tc>
          <w:tcPr>
            <w:tcW w:w="283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6FA0" w14:textId="070067CD" w:rsidR="003303F6" w:rsidRPr="002E4F70" w:rsidRDefault="003303F6" w:rsidP="00413F67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70–89% (</w:t>
            </w:r>
            <w:r w:rsidR="00413F67">
              <w:rPr>
                <w:rFonts w:eastAsia="VWXFY+ArialMT"/>
                <w:b/>
                <w:bCs/>
                <w:color w:val="000000"/>
                <w:lang w:val="kk-KZ"/>
              </w:rPr>
              <w:t>21</w:t>
            </w:r>
            <w:r w:rsidRPr="002E4F70">
              <w:rPr>
                <w:rFonts w:eastAsia="VWXFY+ArialMT"/>
                <w:b/>
                <w:bCs/>
                <w:color w:val="000000"/>
              </w:rPr>
              <w:t>-2</w:t>
            </w:r>
            <w:r w:rsidR="00413F67">
              <w:rPr>
                <w:rFonts w:eastAsia="VWXFY+ArialMT"/>
                <w:b/>
                <w:bCs/>
                <w:color w:val="000000"/>
                <w:lang w:val="kk-KZ"/>
              </w:rPr>
              <w:t>6</w:t>
            </w:r>
            <w:r w:rsidRPr="002E4F70">
              <w:rPr>
                <w:rFonts w:eastAsia="VWXFY+ArialMT"/>
                <w:b/>
                <w:bCs/>
                <w:color w:val="000000"/>
              </w:rPr>
              <w:t xml:space="preserve"> баллов)</w:t>
            </w:r>
          </w:p>
        </w:tc>
        <w:tc>
          <w:tcPr>
            <w:tcW w:w="3118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44A3" w14:textId="17D463F6" w:rsidR="003303F6" w:rsidRPr="002E4F70" w:rsidRDefault="003303F6" w:rsidP="00413F67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50–69% (1</w:t>
            </w:r>
            <w:r w:rsidR="00413F67">
              <w:rPr>
                <w:rFonts w:eastAsia="VWXFY+ArialMT"/>
                <w:b/>
                <w:bCs/>
                <w:color w:val="000000"/>
                <w:lang w:val="kk-KZ"/>
              </w:rPr>
              <w:t>5</w:t>
            </w:r>
            <w:r w:rsidRPr="002E4F70">
              <w:rPr>
                <w:rFonts w:eastAsia="VWXFY+ArialMT"/>
                <w:b/>
                <w:bCs/>
                <w:color w:val="000000"/>
              </w:rPr>
              <w:t>-</w:t>
            </w:r>
            <w:r w:rsidR="00413F67">
              <w:rPr>
                <w:rFonts w:eastAsia="VWXFY+ArialMT"/>
                <w:b/>
                <w:bCs/>
                <w:color w:val="000000"/>
                <w:lang w:val="kk-KZ"/>
              </w:rPr>
              <w:t>20</w:t>
            </w:r>
            <w:r w:rsidRPr="002E4F70">
              <w:rPr>
                <w:rFonts w:eastAsia="VWXFY+ArialMT"/>
                <w:b/>
                <w:bCs/>
                <w:color w:val="000000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F043" w14:textId="563F09BB" w:rsidR="003303F6" w:rsidRPr="002E4F70" w:rsidRDefault="003303F6" w:rsidP="00413F67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25–49% (</w:t>
            </w:r>
            <w:r w:rsidR="00413F67">
              <w:rPr>
                <w:rFonts w:eastAsia="VWXFY+ArialMT"/>
                <w:b/>
                <w:bCs/>
                <w:color w:val="000000"/>
                <w:lang w:val="kk-KZ"/>
              </w:rPr>
              <w:t>7</w:t>
            </w:r>
            <w:r w:rsidRPr="002E4F70">
              <w:rPr>
                <w:rFonts w:eastAsia="VWXFY+ArialMT"/>
                <w:b/>
                <w:bCs/>
                <w:color w:val="000000"/>
              </w:rPr>
              <w:t>-1</w:t>
            </w:r>
            <w:r w:rsidR="00413F67">
              <w:rPr>
                <w:rFonts w:eastAsia="VWXFY+ArialMT"/>
                <w:b/>
                <w:bCs/>
                <w:color w:val="000000"/>
                <w:lang w:val="kk-KZ"/>
              </w:rPr>
              <w:t>4</w:t>
            </w:r>
            <w:r w:rsidRPr="002E4F70">
              <w:rPr>
                <w:rFonts w:eastAsia="VWXFY+ArialMT"/>
                <w:b/>
                <w:bCs/>
                <w:color w:val="000000"/>
              </w:rPr>
              <w:t xml:space="preserve"> баллов)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B52C62" w14:textId="03BEE068" w:rsidR="003303F6" w:rsidRPr="002E4F70" w:rsidRDefault="003303F6" w:rsidP="00413F67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0–24% (0-</w:t>
            </w:r>
            <w:r w:rsidR="00413F67">
              <w:rPr>
                <w:rFonts w:eastAsia="VWXFY+ArialMT"/>
                <w:b/>
                <w:bCs/>
                <w:color w:val="000000"/>
                <w:lang w:val="kk-KZ"/>
              </w:rPr>
              <w:t>6</w:t>
            </w:r>
            <w:r w:rsidR="00B95399">
              <w:rPr>
                <w:rFonts w:eastAsia="VWXFY+ArialMT"/>
                <w:b/>
                <w:bCs/>
                <w:color w:val="000000"/>
              </w:rPr>
              <w:t>)</w:t>
            </w:r>
            <w:r w:rsidRPr="002E4F70">
              <w:rPr>
                <w:rFonts w:eastAsia="VWXFY+ArialMT"/>
                <w:b/>
                <w:bCs/>
                <w:color w:val="000000"/>
              </w:rPr>
              <w:t xml:space="preserve"> баллов)</w:t>
            </w:r>
          </w:p>
        </w:tc>
      </w:tr>
      <w:tr w:rsidR="003303F6" w:rsidRPr="00256FDF" w14:paraId="203E3FAE" w14:textId="77777777" w:rsidTr="00413F67">
        <w:trPr>
          <w:cantSplit/>
          <w:trHeight w:hRule="exact" w:val="3739"/>
        </w:trPr>
        <w:tc>
          <w:tcPr>
            <w:tcW w:w="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316B56C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1 вопрос</w:t>
            </w:r>
          </w:p>
          <w:p w14:paraId="193A95ED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77966696" w14:textId="6FDFFA98" w:rsidR="003303F6" w:rsidRPr="00256FDF" w:rsidRDefault="00413F67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  <w:lang w:val="kk-KZ"/>
              </w:rPr>
              <w:t>30</w:t>
            </w:r>
            <w:r w:rsidR="003303F6">
              <w:rPr>
                <w:rFonts w:eastAsia="QOVFH+ArialMT"/>
                <w:b/>
                <w:bCs/>
                <w:color w:val="000000"/>
              </w:rPr>
              <w:t xml:space="preserve"> баллов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6FE4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3FD37125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2DA860D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</w:p>
          <w:p w14:paraId="2F9743F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по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</w:p>
          <w:p w14:paraId="59170EE1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2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 xml:space="preserve"> </w:t>
            </w:r>
          </w:p>
          <w:p w14:paraId="64A2B7C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це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пц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</w:p>
          <w:p w14:paraId="51708E81" w14:textId="77777777" w:rsidR="003303F6" w:rsidRPr="00256FDF" w:rsidRDefault="003303F6" w:rsidP="00C179F2"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с</w:t>
            </w:r>
            <w:r w:rsidRPr="00256FDF">
              <w:rPr>
                <w:rFonts w:eastAsia="QOVFH+ArialMT"/>
                <w:b/>
                <w:bCs/>
                <w:color w:val="000000"/>
              </w:rPr>
              <w:t>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BC75" w14:textId="70A417DE" w:rsidR="003303F6" w:rsidRPr="00256FDF" w:rsidRDefault="003303F6" w:rsidP="00413F67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ся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="00413F67"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ержит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раск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1"/>
              </w:rPr>
              <w:t>ти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256FDF">
              <w:rPr>
                <w:color w:val="000000"/>
              </w:rPr>
              <w:t>вопроса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</w:t>
            </w:r>
            <w:r w:rsidRPr="00256FDF">
              <w:rPr>
                <w:rFonts w:eastAsia="MGCEF+ArialMT"/>
                <w:color w:val="000000"/>
                <w:spacing w:val="2"/>
              </w:rPr>
              <w:t>т</w:t>
            </w:r>
            <w:r w:rsidRPr="00256FDF">
              <w:rPr>
                <w:rFonts w:eastAsia="MGCEF+ArialMT"/>
                <w:color w:val="000000"/>
              </w:rPr>
              <w:t>ую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мен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</w:t>
            </w:r>
            <w:r w:rsidRPr="00256FDF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жд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  <w:spacing w:val="-4"/>
              </w:rPr>
              <w:t>г</w:t>
            </w:r>
            <w:r w:rsidRPr="00256FDF">
              <w:rPr>
                <w:rFonts w:eastAsia="MGCEF+ArialMT"/>
                <w:color w:val="000000"/>
              </w:rPr>
              <w:t>о вы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да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ут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ж</w:t>
            </w:r>
            <w:r w:rsidRPr="00256FDF">
              <w:rPr>
                <w:rFonts w:eastAsia="MGCEF+ArialMT"/>
                <w:color w:val="000000"/>
              </w:rPr>
              <w:t>дени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построен</w:t>
            </w:r>
            <w:r w:rsidRPr="00256FDF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гично</w:t>
            </w:r>
            <w:r w:rsidRPr="00256FDF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дк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п</w:t>
            </w:r>
            <w:r w:rsidRPr="00256FDF">
              <w:rPr>
                <w:rFonts w:eastAsia="MGCEF+ArialMT"/>
                <w:color w:val="000000"/>
              </w:rPr>
              <w:t>лен</w:t>
            </w:r>
            <w:r w:rsidRPr="00256FDF">
              <w:rPr>
                <w:rFonts w:eastAsia="MGCEF+ArialMT"/>
                <w:color w:val="000000"/>
                <w:spacing w:val="66"/>
              </w:rPr>
              <w:t xml:space="preserve"> </w:t>
            </w:r>
            <w:proofErr w:type="gramStart"/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="00413F67">
              <w:rPr>
                <w:rFonts w:eastAsia="MGCEF+ArialMT"/>
                <w:color w:val="000000"/>
              </w:rPr>
              <w:t>х</w:t>
            </w:r>
            <w:r w:rsidR="00413F67"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ем 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орных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ан</w:t>
            </w:r>
            <w:r w:rsidRPr="00256FDF">
              <w:rPr>
                <w:rFonts w:eastAsia="MGCEF+ArialMT"/>
                <w:color w:val="000000"/>
              </w:rPr>
              <w:t>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CD4A" w14:textId="553F1DEC" w:rsidR="003303F6" w:rsidRPr="00256FDF" w:rsidRDefault="003303F6" w:rsidP="00413F67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="00413F67"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в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тс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>ержит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лно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, но</w:t>
            </w:r>
            <w:r w:rsidR="00413F67"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не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а,</w:t>
            </w:r>
            <w:r w:rsidRPr="00256FDF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окра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енную ар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 основн</w:t>
            </w:r>
            <w:r w:rsidRPr="00256FDF">
              <w:rPr>
                <w:rFonts w:eastAsia="MGCEF+ArialMT"/>
                <w:color w:val="000000"/>
                <w:spacing w:val="-1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1"/>
              </w:rPr>
              <w:t>ру</w:t>
            </w:r>
            <w:r w:rsidRPr="00256FDF">
              <w:rPr>
                <w:rFonts w:eastAsia="MGCEF+ArialMT"/>
                <w:color w:val="000000"/>
              </w:rPr>
              <w:t xml:space="preserve">шение 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ики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ожен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ал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. В</w:t>
            </w:r>
            <w:r w:rsidRPr="00256FDF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  <w:spacing w:val="-5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стилистич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ошиб</w:t>
            </w:r>
            <w:r w:rsidRPr="00256FDF">
              <w:rPr>
                <w:rFonts w:eastAsia="MGCEF+ArialMT"/>
                <w:color w:val="000000"/>
                <w:spacing w:val="-1"/>
              </w:rPr>
              <w:t>ки</w:t>
            </w:r>
            <w:r w:rsidRPr="00256FDF">
              <w:rPr>
                <w:rFonts w:eastAsia="MGCEF+ArialMT"/>
                <w:color w:val="000000"/>
              </w:rPr>
              <w:t>, 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8"/>
              </w:rPr>
              <w:t>о</w:t>
            </w:r>
            <w:r w:rsidRPr="00256FDF">
              <w:rPr>
                <w:rFonts w:eastAsia="MGCEF+ArialMT"/>
                <w:color w:val="000000"/>
              </w:rPr>
              <w:t>чное уп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  <w:spacing w:val="-11"/>
              </w:rPr>
              <w:t>б</w:t>
            </w:r>
            <w:r w:rsidRPr="00256FDF">
              <w:rPr>
                <w:rFonts w:eastAsia="MGCEF+ArialMT"/>
                <w:color w:val="000000"/>
              </w:rPr>
              <w:t xml:space="preserve">ление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ми</w:t>
            </w:r>
            <w:r w:rsidRPr="00256FDF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623A" w14:textId="375836F0" w:rsidR="003303F6" w:rsidRPr="00256FDF" w:rsidRDefault="003303F6" w:rsidP="00413F67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256FDF">
              <w:rPr>
                <w:rFonts w:eastAsia="QOVFH+ArialMT"/>
                <w:b/>
                <w:bCs/>
                <w:color w:val="000000"/>
              </w:rPr>
              <w:t>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ся за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4"/>
              </w:rPr>
              <w:t>т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де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т 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ще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е пр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нных</w:t>
            </w:r>
            <w:r w:rsidRPr="00256FDF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б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 по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</w:rPr>
              <w:t>но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</w:t>
            </w:r>
            <w:r w:rsidRPr="00256FDF">
              <w:rPr>
                <w:rFonts w:eastAsia="MGCEF+ArialMT"/>
                <w:color w:val="000000"/>
                <w:spacing w:val="-3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с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ые 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и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 комп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зиц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нные диспропо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ии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92"/>
              </w:rPr>
              <w:t xml:space="preserve"> </w:t>
            </w:r>
            <w:proofErr w:type="spellStart"/>
            <w:r w:rsidRPr="00256FDF">
              <w:rPr>
                <w:rFonts w:eastAsia="MGCEF+ArialMT"/>
                <w:color w:val="000000"/>
              </w:rPr>
              <w:t>нарушен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="00413F67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гики</w:t>
            </w:r>
            <w:proofErr w:type="spellEnd"/>
            <w:r w:rsidRPr="00256FDF">
              <w:rPr>
                <w:rFonts w:eastAsia="MGCEF+ArialMT"/>
                <w:color w:val="000000"/>
              </w:rPr>
              <w:t xml:space="preserve"> 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риала,</w:t>
            </w:r>
            <w:r w:rsidRPr="00256FDF">
              <w:rPr>
                <w:rFonts w:eastAsia="MGCEF+ArialMT"/>
                <w:color w:val="000000"/>
                <w:spacing w:val="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не</w:t>
            </w:r>
            <w:r w:rsidRPr="00256FDF">
              <w:rPr>
                <w:rFonts w:eastAsia="MGCEF+ArialMT"/>
                <w:color w:val="000000"/>
              </w:rPr>
              <w:t xml:space="preserve"> иллюстри</w:t>
            </w:r>
            <w:r w:rsidRPr="00256FDF">
              <w:rPr>
                <w:rFonts w:eastAsia="MGCEF+ArialMT"/>
                <w:color w:val="000000"/>
                <w:spacing w:val="-2"/>
              </w:rPr>
              <w:t>ру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2"/>
              </w:rPr>
              <w:t>ен</w:t>
            </w:r>
            <w:r w:rsidRPr="00256FDF">
              <w:rPr>
                <w:rFonts w:eastAsia="MGCEF+ArialMT"/>
                <w:color w:val="000000"/>
              </w:rPr>
              <w:t xml:space="preserve">ия </w:t>
            </w:r>
            <w:proofErr w:type="gramStart"/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онспе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то</w:t>
            </w:r>
            <w:r w:rsidRPr="00256FDF">
              <w:rPr>
                <w:rFonts w:eastAsia="MGCEF+ArialMT"/>
                <w:color w:val="000000"/>
              </w:rPr>
              <w:t xml:space="preserve">в 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ор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ых занят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3CD1" w14:textId="77777777" w:rsidR="003303F6" w:rsidRPr="00256FDF" w:rsidRDefault="003303F6" w:rsidP="00C179F2">
            <w:pPr>
              <w:widowControl w:val="0"/>
              <w:tabs>
                <w:tab w:val="left" w:pos="2327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еправил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ное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</w:t>
            </w:r>
            <w:r w:rsidRPr="00256FDF">
              <w:rPr>
                <w:rFonts w:eastAsia="MGCEF+ArialMT"/>
                <w:color w:val="000000"/>
                <w:spacing w:val="1"/>
              </w:rPr>
              <w:t>нн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 xml:space="preserve">х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ная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я, 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 и 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чевые          </w:t>
            </w:r>
            <w:r w:rsidRPr="00256FDF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ение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неверн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закл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</w:rPr>
              <w:t>чени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C737" w14:textId="09CC74B8" w:rsidR="003303F6" w:rsidRPr="00256FDF" w:rsidRDefault="003303F6" w:rsidP="00413F67">
            <w:pPr>
              <w:widowControl w:val="0"/>
              <w:tabs>
                <w:tab w:val="left" w:pos="892"/>
                <w:tab w:val="left" w:pos="2265"/>
              </w:tabs>
              <w:ind w:right="42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основных понятий, 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й;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</w:tr>
      <w:tr w:rsidR="00413F67" w:rsidRPr="00256FDF" w14:paraId="6154EEB5" w14:textId="77777777" w:rsidTr="00413F67">
        <w:trPr>
          <w:cantSplit/>
          <w:trHeight w:hRule="exact" w:val="2556"/>
        </w:trPr>
        <w:tc>
          <w:tcPr>
            <w:tcW w:w="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E2F3"/>
          </w:tcPr>
          <w:p w14:paraId="0F1DC09F" w14:textId="61F9DB36" w:rsidR="00413F67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2 вопрос</w:t>
            </w:r>
          </w:p>
          <w:p w14:paraId="03733A8B" w14:textId="77777777" w:rsidR="00413F67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</w:p>
          <w:p w14:paraId="769986C0" w14:textId="1D980CB4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  <w:lang w:val="kk-KZ"/>
              </w:rPr>
              <w:t>30</w:t>
            </w:r>
            <w:r>
              <w:rPr>
                <w:rFonts w:eastAsia="QOVFH+ArialMT"/>
                <w:b/>
                <w:bCs/>
                <w:color w:val="000000"/>
              </w:rPr>
              <w:t>баллов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43D8" w14:textId="77777777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</w:p>
          <w:p w14:paraId="09B1B5E6" w14:textId="77777777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</w:p>
          <w:p w14:paraId="019BF8EC" w14:textId="77777777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</w:p>
          <w:p w14:paraId="57A92A55" w14:textId="77777777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proofErr w:type="gramStart"/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</w:rPr>
              <w:t xml:space="preserve"> по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</w:p>
          <w:p w14:paraId="0FC9EC5B" w14:textId="77777777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  <w:spacing w:val="-2"/>
              </w:rPr>
            </w:pPr>
            <w:proofErr w:type="gramStart"/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 xml:space="preserve"> </w:t>
            </w:r>
          </w:p>
          <w:p w14:paraId="507D0618" w14:textId="77777777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proofErr w:type="gramStart"/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це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пц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</w:p>
          <w:p w14:paraId="674C7CA6" w14:textId="675FB8E8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proofErr w:type="gramStart"/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с</w:t>
            </w:r>
            <w:r w:rsidRPr="00256FDF">
              <w:rPr>
                <w:rFonts w:eastAsia="QOVFH+ArialMT"/>
                <w:b/>
                <w:bCs/>
                <w:color w:val="000000"/>
              </w:rPr>
              <w:t>а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E503" w14:textId="5E459597" w:rsidR="00413F67" w:rsidRPr="00256FDF" w:rsidRDefault="00413F67" w:rsidP="00413F6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ся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ержит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раск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1"/>
              </w:rPr>
              <w:t>ти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256FDF">
              <w:rPr>
                <w:color w:val="000000"/>
              </w:rPr>
              <w:t>вопроса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</w:t>
            </w:r>
            <w:r w:rsidRPr="00256FDF">
              <w:rPr>
                <w:rFonts w:eastAsia="MGCEF+ArialMT"/>
                <w:color w:val="000000"/>
                <w:spacing w:val="2"/>
              </w:rPr>
              <w:t>т</w:t>
            </w:r>
            <w:r w:rsidRPr="00256FDF">
              <w:rPr>
                <w:rFonts w:eastAsia="MGCEF+ArialMT"/>
                <w:color w:val="000000"/>
              </w:rPr>
              <w:t>ую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мен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</w:t>
            </w:r>
            <w:r w:rsidRPr="00256FDF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жд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  <w:spacing w:val="-4"/>
              </w:rPr>
              <w:t>г</w:t>
            </w:r>
            <w:r w:rsidRPr="00256FDF">
              <w:rPr>
                <w:rFonts w:eastAsia="MGCEF+ArialMT"/>
                <w:color w:val="000000"/>
              </w:rPr>
              <w:t>о вы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да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ут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ж</w:t>
            </w:r>
            <w:r w:rsidRPr="00256FDF">
              <w:rPr>
                <w:rFonts w:eastAsia="MGCEF+ArialMT"/>
                <w:color w:val="000000"/>
              </w:rPr>
              <w:t>дени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построен</w:t>
            </w:r>
            <w:r w:rsidRPr="00256FDF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гично</w:t>
            </w:r>
            <w:r w:rsidRPr="00256FDF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дк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п</w:t>
            </w:r>
            <w:r w:rsidRPr="00256FDF">
              <w:rPr>
                <w:rFonts w:eastAsia="MGCEF+ArialMT"/>
                <w:color w:val="000000"/>
              </w:rPr>
              <w:t>лен</w:t>
            </w:r>
            <w:r w:rsidRPr="00256FDF">
              <w:rPr>
                <w:rFonts w:eastAsia="MGCEF+ArialMT"/>
                <w:color w:val="000000"/>
                <w:spacing w:val="66"/>
              </w:rPr>
              <w:t xml:space="preserve"> </w:t>
            </w:r>
            <w:proofErr w:type="gramStart"/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ем 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орных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ан</w:t>
            </w:r>
            <w:r w:rsidRPr="00256FDF">
              <w:rPr>
                <w:rFonts w:eastAsia="MGCEF+ArialMT"/>
                <w:color w:val="000000"/>
              </w:rPr>
              <w:t>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CDC08" w14:textId="2E889E9E" w:rsidR="00413F67" w:rsidRPr="00256FDF" w:rsidRDefault="00413F67" w:rsidP="00413F67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в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тс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>ержит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лно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не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а,</w:t>
            </w:r>
            <w:r w:rsidRPr="00256FDF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окра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енную ар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 основн</w:t>
            </w:r>
            <w:r w:rsidRPr="00256FDF">
              <w:rPr>
                <w:rFonts w:eastAsia="MGCEF+ArialMT"/>
                <w:color w:val="000000"/>
                <w:spacing w:val="-1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1"/>
              </w:rPr>
              <w:t>ру</w:t>
            </w:r>
            <w:r w:rsidRPr="00256FDF">
              <w:rPr>
                <w:rFonts w:eastAsia="MGCEF+ArialMT"/>
                <w:color w:val="000000"/>
              </w:rPr>
              <w:t xml:space="preserve">шение 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ики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ожен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ал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. В</w:t>
            </w:r>
            <w:r w:rsidRPr="00256FDF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  <w:spacing w:val="-5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стилистич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ошиб</w:t>
            </w:r>
            <w:r w:rsidRPr="00256FDF">
              <w:rPr>
                <w:rFonts w:eastAsia="MGCEF+ArialMT"/>
                <w:color w:val="000000"/>
                <w:spacing w:val="-1"/>
              </w:rPr>
              <w:t>ки</w:t>
            </w:r>
            <w:r w:rsidRPr="00256FDF">
              <w:rPr>
                <w:rFonts w:eastAsia="MGCEF+ArialMT"/>
                <w:color w:val="000000"/>
              </w:rPr>
              <w:t>, 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8"/>
              </w:rPr>
              <w:t>о</w:t>
            </w:r>
            <w:r w:rsidRPr="00256FDF">
              <w:rPr>
                <w:rFonts w:eastAsia="MGCEF+ArialMT"/>
                <w:color w:val="000000"/>
              </w:rPr>
              <w:t>чное уп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  <w:spacing w:val="-11"/>
              </w:rPr>
              <w:t>б</w:t>
            </w:r>
            <w:r w:rsidRPr="00256FDF">
              <w:rPr>
                <w:rFonts w:eastAsia="MGCEF+ArialMT"/>
                <w:color w:val="000000"/>
              </w:rPr>
              <w:t xml:space="preserve">ление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ми</w:t>
            </w:r>
            <w:r w:rsidRPr="00256FDF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D59A" w14:textId="4A39E84B" w:rsidR="00413F67" w:rsidRPr="00256FDF" w:rsidRDefault="00413F67" w:rsidP="00413F67">
            <w:pPr>
              <w:widowControl w:val="0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256FDF">
              <w:rPr>
                <w:rFonts w:eastAsia="QOVFH+ArialMT"/>
                <w:b/>
                <w:bCs/>
                <w:color w:val="000000"/>
              </w:rPr>
              <w:t>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ся за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4"/>
              </w:rPr>
              <w:t>т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де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т 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ще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е пр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нных</w:t>
            </w:r>
            <w:r w:rsidRPr="00256FDF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б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 по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</w:rPr>
              <w:t>но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</w:t>
            </w:r>
            <w:r w:rsidRPr="00256FDF">
              <w:rPr>
                <w:rFonts w:eastAsia="MGCEF+ArialMT"/>
                <w:color w:val="000000"/>
                <w:spacing w:val="-3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с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ые 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и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 комп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зиц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нные диспропо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ии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нарушен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я      </w:t>
            </w:r>
            <w:r w:rsidRPr="00256FDF">
              <w:rPr>
                <w:rFonts w:eastAsia="MGCEF+ArialMT"/>
                <w:color w:val="000000"/>
                <w:spacing w:val="-47"/>
              </w:rPr>
              <w:t xml:space="preserve"> </w:t>
            </w:r>
            <w:proofErr w:type="gramStart"/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гики </w:t>
            </w:r>
            <w:r w:rsidRPr="00256FDF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риала,</w:t>
            </w:r>
            <w:r w:rsidRPr="00256FDF">
              <w:rPr>
                <w:rFonts w:eastAsia="MGCEF+ArialMT"/>
                <w:color w:val="000000"/>
                <w:spacing w:val="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не</w:t>
            </w:r>
            <w:r w:rsidRPr="00256FDF">
              <w:rPr>
                <w:rFonts w:eastAsia="MGCEF+ArialMT"/>
                <w:color w:val="000000"/>
              </w:rPr>
              <w:t xml:space="preserve"> иллюстри</w:t>
            </w:r>
            <w:r w:rsidRPr="00256FDF">
              <w:rPr>
                <w:rFonts w:eastAsia="MGCEF+ArialMT"/>
                <w:color w:val="000000"/>
                <w:spacing w:val="-2"/>
              </w:rPr>
              <w:t>ру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2"/>
              </w:rPr>
              <w:t>ен</w:t>
            </w:r>
            <w:r w:rsidRPr="00256FDF">
              <w:rPr>
                <w:rFonts w:eastAsia="MGCEF+ArialMT"/>
                <w:color w:val="000000"/>
              </w:rPr>
              <w:t>ия 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онспе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то</w:t>
            </w:r>
            <w:r w:rsidRPr="00256FDF">
              <w:rPr>
                <w:rFonts w:eastAsia="MGCEF+ArialMT"/>
                <w:color w:val="000000"/>
              </w:rPr>
              <w:t xml:space="preserve">в     </w:t>
            </w:r>
            <w:r w:rsidRPr="00256FDF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ор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ых занят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DF1E" w14:textId="2A91575E" w:rsidR="00413F67" w:rsidRPr="00256FDF" w:rsidRDefault="00413F67" w:rsidP="00413F67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еправил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ное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</w:t>
            </w:r>
            <w:r w:rsidRPr="00256FDF">
              <w:rPr>
                <w:rFonts w:eastAsia="MGCEF+ArialMT"/>
                <w:color w:val="000000"/>
                <w:spacing w:val="1"/>
              </w:rPr>
              <w:t>нн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 xml:space="preserve">х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ная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я, 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 и 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чевые          </w:t>
            </w:r>
            <w:r w:rsidRPr="00256FDF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ение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неверн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закл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</w:rPr>
              <w:t>чени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AAB93" w14:textId="24D18DFD" w:rsidR="00413F67" w:rsidRPr="00256FDF" w:rsidRDefault="00413F67" w:rsidP="00413F67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основных понятий, 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й;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</w:tr>
      <w:tr w:rsidR="00413F67" w:rsidRPr="00256FDF" w14:paraId="048FBE6B" w14:textId="77777777" w:rsidTr="00413F67">
        <w:trPr>
          <w:cantSplit/>
          <w:trHeight w:hRule="exact" w:val="2556"/>
        </w:trPr>
        <w:tc>
          <w:tcPr>
            <w:tcW w:w="8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E2F3"/>
          </w:tcPr>
          <w:p w14:paraId="1EB13BBB" w14:textId="2725FB73" w:rsidR="00413F67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lastRenderedPageBreak/>
              <w:t>3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вопрос</w:t>
            </w:r>
          </w:p>
          <w:p w14:paraId="104D3BD2" w14:textId="77777777" w:rsidR="00413F67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</w:p>
          <w:p w14:paraId="55183070" w14:textId="6DB0B3C5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  <w:lang w:val="kk-KZ"/>
              </w:rPr>
              <w:t>40</w:t>
            </w:r>
            <w:r>
              <w:rPr>
                <w:rFonts w:eastAsia="QOVFH+ArialMT"/>
                <w:b/>
                <w:bCs/>
                <w:color w:val="000000"/>
              </w:rPr>
              <w:t xml:space="preserve"> баллов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B3A9" w14:textId="77777777" w:rsidR="00413F67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Прим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нен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е и</w:t>
            </w:r>
            <w:r w:rsidRPr="00256FDF">
              <w:rPr>
                <w:rFonts w:eastAsia="QOVFH+ArialMT"/>
                <w:b/>
                <w:bCs/>
                <w:color w:val="000000"/>
                <w:spacing w:val="-6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</w:rPr>
              <w:t>бра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й </w:t>
            </w:r>
          </w:p>
          <w:p w14:paraId="55473BBA" w14:textId="77777777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proofErr w:type="gramStart"/>
            <w:r w:rsidRPr="00256FDF">
              <w:rPr>
                <w:rFonts w:eastAsia="QOVFH+ArialMT"/>
                <w:b/>
                <w:bCs/>
                <w:color w:val="000000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</w:rPr>
              <w:t xml:space="preserve"> и т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хн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г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ии </w:t>
            </w:r>
          </w:p>
          <w:p w14:paraId="28CB268A" w14:textId="77777777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proofErr w:type="gramStart"/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онкр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тн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ым </w:t>
            </w:r>
          </w:p>
          <w:p w14:paraId="1C072D34" w14:textId="1492390D" w:rsidR="00413F67" w:rsidRPr="00256FDF" w:rsidRDefault="00413F67" w:rsidP="00413F67">
            <w:pPr>
              <w:rPr>
                <w:rFonts w:eastAsia="QOVFH+ArialMT"/>
                <w:b/>
                <w:bCs/>
                <w:color w:val="000000"/>
              </w:rPr>
            </w:pPr>
            <w:proofErr w:type="gramStart"/>
            <w:r w:rsidRPr="00256FDF">
              <w:rPr>
                <w:rFonts w:eastAsia="QOVFH+ArialMT"/>
                <w:b/>
                <w:bCs/>
                <w:color w:val="000000"/>
              </w:rPr>
              <w:t>прак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</w:rPr>
              <w:t>ич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ским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</w:rPr>
              <w:t xml:space="preserve"> за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дан</w:t>
            </w:r>
            <w:r w:rsidRPr="00256FDF">
              <w:rPr>
                <w:rFonts w:eastAsia="QOVFH+ArialMT"/>
                <w:b/>
                <w:bCs/>
                <w:color w:val="000000"/>
              </w:rPr>
              <w:t>иям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DE8AC" w14:textId="41CE3895" w:rsidR="00413F67" w:rsidRPr="00256FDF" w:rsidRDefault="00413F67" w:rsidP="00413F67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ып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нение уч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бн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ернуты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proofErr w:type="gramStart"/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опрос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ду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1"/>
              </w:rPr>
              <w:t>щ</w:t>
            </w:r>
            <w:r w:rsidRPr="00256FDF">
              <w:rPr>
                <w:rFonts w:eastAsia="MGCEF+ArialMT"/>
                <w:color w:val="000000"/>
              </w:rPr>
              <w:t>им решением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8333" w14:textId="77777777" w:rsidR="00413F67" w:rsidRPr="00256FDF" w:rsidRDefault="00413F67" w:rsidP="00413F67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стичное</w:t>
            </w:r>
            <w:r w:rsidRPr="00256FDF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уч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б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мес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ами</w:t>
            </w:r>
            <w:r w:rsidRPr="00256FDF">
              <w:rPr>
                <w:rFonts w:eastAsia="MGCEF+ArialMT"/>
                <w:color w:val="000000"/>
              </w:rPr>
              <w:t xml:space="preserve">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256FDF">
              <w:rPr>
                <w:rFonts w:eastAsia="MGCEF+ArialMT"/>
                <w:color w:val="000000"/>
              </w:rPr>
              <w:t>опр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лным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реш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6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 xml:space="preserve">рса;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рам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сп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ль</w:t>
            </w:r>
            <w:r w:rsidRPr="00256FDF">
              <w:rPr>
                <w:rFonts w:eastAsia="MGCEF+ArialMT"/>
                <w:color w:val="000000"/>
                <w:spacing w:val="-2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>ние норм н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учн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</w:rPr>
              <w:t>а по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рсу;</w:t>
            </w:r>
          </w:p>
          <w:p w14:paraId="5FB404F2" w14:textId="77777777" w:rsidR="00413F67" w:rsidRPr="00256FDF" w:rsidRDefault="00413F67" w:rsidP="00413F67">
            <w:pPr>
              <w:widowControl w:val="0"/>
              <w:rPr>
                <w:rFonts w:eastAsia="MGCEF+ArialMT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986D" w14:textId="5E0586A3" w:rsidR="00413F67" w:rsidRPr="00256FDF" w:rsidRDefault="00413F67" w:rsidP="00413F67">
            <w:pPr>
              <w:widowControl w:val="0"/>
              <w:rPr>
                <w:rFonts w:eastAsia="MGCEF+ArialMT"/>
                <w:color w:val="000000"/>
                <w:spacing w:val="3"/>
              </w:rPr>
            </w:pPr>
            <w:r w:rsidRPr="00256FDF">
              <w:rPr>
                <w:rFonts w:eastAsia="MGCEF+ArialMT"/>
                <w:color w:val="000000"/>
                <w:spacing w:val="3"/>
              </w:rPr>
              <w:t>М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иа</w:t>
            </w:r>
            <w:r w:rsidRPr="00256FDF">
              <w:rPr>
                <w:rFonts w:eastAsia="MGCEF+ArialMT"/>
                <w:color w:val="000000"/>
              </w:rPr>
              <w:t>л 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ла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фра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на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ушением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огич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й посл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дов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льност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ены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 xml:space="preserve"> смыс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овые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чности,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 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 xml:space="preserve">ия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исп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ны по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5583" w14:textId="77777777" w:rsidR="00413F67" w:rsidRPr="00256FDF" w:rsidRDefault="00413F67" w:rsidP="00413F67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ера</w:t>
            </w:r>
            <w:r w:rsidRPr="00256FDF">
              <w:rPr>
                <w:rFonts w:eastAsia="MGCEF+ArialMT"/>
                <w:color w:val="000000"/>
                <w:spacing w:val="1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нал</w:t>
            </w:r>
            <w:r w:rsidRPr="00256FDF">
              <w:rPr>
                <w:rFonts w:eastAsia="MGCEF+ArialMT"/>
                <w:color w:val="000000"/>
                <w:spacing w:val="-1"/>
              </w:rPr>
              <w:t>ь</w:t>
            </w:r>
            <w:r w:rsidRPr="00256FDF">
              <w:rPr>
                <w:rFonts w:eastAsia="MGCEF+ArialMT"/>
                <w:color w:val="000000"/>
              </w:rPr>
              <w:t>ный м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шения зада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>ли н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дос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но пр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думанный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пл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н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а; н</w:t>
            </w:r>
            <w:r w:rsidRPr="00256FDF">
              <w:rPr>
                <w:rFonts w:eastAsia="MGCEF+ArialMT"/>
                <w:color w:val="000000"/>
                <w:spacing w:val="-1"/>
              </w:rPr>
              <w:t>еум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реш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 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нять 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 об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ем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вид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;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щен</w:t>
            </w:r>
            <w:r w:rsidRPr="00256FDF">
              <w:rPr>
                <w:rFonts w:eastAsia="MGCEF+ArialMT"/>
                <w:color w:val="000000"/>
                <w:spacing w:val="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шибок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не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очетов, превосх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дя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</w:t>
            </w:r>
          </w:p>
          <w:p w14:paraId="4E9A3F46" w14:textId="251B7010" w:rsidR="00413F67" w:rsidRPr="00256FDF" w:rsidRDefault="00413F67" w:rsidP="00413F67">
            <w:pPr>
              <w:widowControl w:val="0"/>
              <w:rPr>
                <w:rFonts w:eastAsia="MGCEF+ArialMT"/>
                <w:color w:val="000000"/>
                <w:spacing w:val="-1"/>
              </w:rPr>
            </w:pP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proofErr w:type="gramStart"/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орму.</w:t>
            </w:r>
            <w:r w:rsidRPr="00256FDF">
              <w:rPr>
                <w:rFonts w:eastAsia="MGCEF+ArialMT"/>
                <w:color w:val="000000"/>
              </w:rPr>
              <w:tab/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D7C0" w14:textId="77777777" w:rsidR="00413F67" w:rsidRPr="00256FDF" w:rsidRDefault="00413F67" w:rsidP="00413F67">
            <w:pPr>
              <w:widowControl w:val="0"/>
              <w:ind w:right="278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еу</w:t>
            </w:r>
            <w:r w:rsidRPr="00256FDF">
              <w:rPr>
                <w:rFonts w:eastAsia="MGCEF+ArialMT"/>
                <w:color w:val="000000"/>
              </w:rPr>
              <w:t>мение пр</w:t>
            </w:r>
            <w:r w:rsidRPr="00256FDF">
              <w:rPr>
                <w:rFonts w:eastAsia="MGCEF+ArialMT"/>
                <w:color w:val="000000"/>
                <w:spacing w:val="-1"/>
              </w:rPr>
              <w:t>им</w:t>
            </w:r>
            <w:r w:rsidRPr="00256FDF">
              <w:rPr>
                <w:rFonts w:eastAsia="MGCEF+ArialMT"/>
                <w:color w:val="000000"/>
              </w:rPr>
              <w:t>енять</w:t>
            </w:r>
            <w:r w:rsidRPr="00256FDF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ани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ал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рит</w:t>
            </w:r>
            <w:r w:rsidRPr="00256FDF">
              <w:rPr>
                <w:rFonts w:eastAsia="MGCEF+ArialMT"/>
                <w:color w:val="000000"/>
                <w:spacing w:val="-1"/>
              </w:rPr>
              <w:t>м</w:t>
            </w:r>
            <w:r w:rsidRPr="00256FDF">
              <w:rPr>
                <w:rFonts w:eastAsia="MGCEF+ArialMT"/>
                <w:color w:val="000000"/>
              </w:rPr>
              <w:t>ы для решения</w:t>
            </w:r>
            <w:r w:rsidRPr="00256FDF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; 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1"/>
              </w:rPr>
              <w:t>ме</w:t>
            </w:r>
            <w:r w:rsidRPr="00256FDF">
              <w:rPr>
                <w:rFonts w:eastAsia="MGCEF+ArialMT"/>
                <w:color w:val="000000"/>
              </w:rPr>
              <w:t>ние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 вы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обо</w:t>
            </w:r>
            <w:r w:rsidRPr="00256FDF">
              <w:rPr>
                <w:rFonts w:eastAsia="MGCEF+ArialMT"/>
                <w:color w:val="000000"/>
                <w:spacing w:val="-1"/>
              </w:rPr>
              <w:t>бщ</w:t>
            </w:r>
            <w:r w:rsidRPr="00256FDF">
              <w:rPr>
                <w:rFonts w:eastAsia="MGCEF+ArialMT"/>
                <w:color w:val="000000"/>
              </w:rPr>
              <w:t>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.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 Пр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  <w:p w14:paraId="0E7A4AAE" w14:textId="77777777" w:rsidR="00413F67" w:rsidRPr="00256FDF" w:rsidRDefault="00413F67" w:rsidP="00413F67">
            <w:pPr>
              <w:widowControl w:val="0"/>
              <w:rPr>
                <w:rFonts w:eastAsia="MGCEF+ArialMT"/>
                <w:color w:val="000000"/>
                <w:spacing w:val="-1"/>
              </w:rPr>
            </w:pPr>
          </w:p>
        </w:tc>
      </w:tr>
    </w:tbl>
    <w:p w14:paraId="7C2864CA" w14:textId="0A446A31" w:rsidR="003303F6" w:rsidRPr="00413F67" w:rsidRDefault="003303F6" w:rsidP="00413F67">
      <w:pPr>
        <w:widowControl w:val="0"/>
        <w:ind w:right="-19"/>
        <w:jc w:val="both"/>
        <w:rPr>
          <w:color w:val="000000"/>
          <w:sz w:val="24"/>
          <w:szCs w:val="24"/>
        </w:rPr>
      </w:pPr>
      <w:r w:rsidRPr="00413F67">
        <w:rPr>
          <w:rFonts w:eastAsia="KPSPR+TimesNewRomanPSMT"/>
          <w:color w:val="000000"/>
          <w:spacing w:val="1"/>
          <w:w w:val="103"/>
          <w:sz w:val="24"/>
          <w:szCs w:val="24"/>
        </w:rPr>
        <w:t>Э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кз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а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м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е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наци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онн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ы</w:t>
      </w:r>
      <w:r w:rsidR="00987975" w:rsidRPr="00413F67">
        <w:rPr>
          <w:rFonts w:eastAsia="KPSPR+TimesNewRomanPSMT"/>
          <w:color w:val="000000"/>
          <w:w w:val="103"/>
          <w:sz w:val="24"/>
          <w:szCs w:val="24"/>
        </w:rPr>
        <w:t>й</w:t>
      </w:r>
      <w:r w:rsidRPr="00413F67">
        <w:rPr>
          <w:rFonts w:eastAsia="KPSPR+TimesNewRomanPSMT"/>
          <w:color w:val="000000"/>
          <w:spacing w:val="79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spacing w:val="1"/>
          <w:w w:val="103"/>
          <w:sz w:val="24"/>
          <w:szCs w:val="24"/>
        </w:rPr>
        <w:t>би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ле</w:t>
      </w:r>
      <w:r w:rsidRPr="00413F67">
        <w:rPr>
          <w:rFonts w:eastAsia="KPSPR+TimesNewRomanPSMT"/>
          <w:color w:val="000000"/>
          <w:spacing w:val="-2"/>
          <w:w w:val="103"/>
          <w:sz w:val="24"/>
          <w:szCs w:val="24"/>
        </w:rPr>
        <w:t>т</w:t>
      </w:r>
      <w:r w:rsidRPr="00413F67">
        <w:rPr>
          <w:rFonts w:eastAsia="KPSPR+TimesNewRomanPSMT"/>
          <w:color w:val="000000"/>
          <w:spacing w:val="71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с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ос</w:t>
      </w:r>
      <w:r w:rsidRPr="00413F67">
        <w:rPr>
          <w:rFonts w:eastAsia="KPSPR+TimesNewRomanPSMT"/>
          <w:color w:val="000000"/>
          <w:spacing w:val="-3"/>
          <w:w w:val="103"/>
          <w:sz w:val="24"/>
          <w:szCs w:val="24"/>
        </w:rPr>
        <w:t>т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о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я</w:t>
      </w:r>
      <w:r w:rsidRPr="00413F67">
        <w:rPr>
          <w:rFonts w:eastAsia="KPSPR+TimesNewRomanPSMT"/>
          <w:color w:val="000000"/>
          <w:spacing w:val="-4"/>
          <w:w w:val="103"/>
          <w:sz w:val="24"/>
          <w:szCs w:val="24"/>
        </w:rPr>
        <w:t>т</w:t>
      </w:r>
      <w:r w:rsidRPr="00413F67">
        <w:rPr>
          <w:rFonts w:eastAsia="KPSPR+TimesNewRomanPSMT"/>
          <w:color w:val="000000"/>
          <w:spacing w:val="79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и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з</w:t>
      </w:r>
      <w:r w:rsidRPr="00413F67">
        <w:rPr>
          <w:rFonts w:eastAsia="KPSPR+TimesNewRomanPSMT"/>
          <w:color w:val="000000"/>
          <w:spacing w:val="79"/>
          <w:sz w:val="24"/>
          <w:szCs w:val="24"/>
        </w:rPr>
        <w:t xml:space="preserve"> </w:t>
      </w:r>
      <w:r w:rsidR="00413F67" w:rsidRPr="00413F67">
        <w:rPr>
          <w:rFonts w:eastAsia="KPSPR+TimesNewRomanPSMT"/>
          <w:color w:val="000000"/>
          <w:w w:val="103"/>
          <w:sz w:val="24"/>
          <w:szCs w:val="24"/>
          <w:lang w:val="kk-KZ"/>
        </w:rPr>
        <w:t>3</w:t>
      </w:r>
      <w:r w:rsidRPr="00413F67">
        <w:rPr>
          <w:rFonts w:eastAsia="KPSPR+TimesNewRomanPSMT"/>
          <w:color w:val="000000"/>
          <w:spacing w:val="75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в</w:t>
      </w:r>
      <w:r w:rsidRPr="00413F67">
        <w:rPr>
          <w:rFonts w:eastAsia="KPSPR+TimesNewRomanPSMT"/>
          <w:color w:val="000000"/>
          <w:spacing w:val="4"/>
          <w:w w:val="103"/>
          <w:sz w:val="24"/>
          <w:szCs w:val="24"/>
        </w:rPr>
        <w:t>о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п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р</w:t>
      </w:r>
      <w:r w:rsidRPr="00413F67">
        <w:rPr>
          <w:rFonts w:eastAsia="KPSPR+TimesNewRomanPSMT"/>
          <w:color w:val="000000"/>
          <w:spacing w:val="5"/>
          <w:w w:val="103"/>
          <w:sz w:val="24"/>
          <w:szCs w:val="24"/>
        </w:rPr>
        <w:t>о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с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ов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.</w:t>
      </w:r>
      <w:r w:rsidRPr="00413F67">
        <w:rPr>
          <w:rFonts w:eastAsia="KPSPR+TimesNewRomanPSMT"/>
          <w:color w:val="000000"/>
          <w:spacing w:val="70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Д</w:t>
      </w:r>
      <w:r w:rsidRPr="00413F67">
        <w:rPr>
          <w:rFonts w:eastAsia="KPSPR+TimesNewRomanPSMT"/>
          <w:color w:val="000000"/>
          <w:spacing w:val="4"/>
          <w:w w:val="103"/>
          <w:sz w:val="24"/>
          <w:szCs w:val="24"/>
        </w:rPr>
        <w:t>л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я</w:t>
      </w:r>
      <w:r w:rsidRPr="00413F67">
        <w:rPr>
          <w:rFonts w:eastAsia="KPSPR+TimesNewRomanPSMT"/>
          <w:color w:val="000000"/>
          <w:spacing w:val="70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п</w:t>
      </w:r>
      <w:r w:rsidRPr="00413F67">
        <w:rPr>
          <w:rFonts w:eastAsia="KPSPR+TimesNewRomanPSMT"/>
          <w:color w:val="000000"/>
          <w:spacing w:val="4"/>
          <w:w w:val="103"/>
          <w:sz w:val="24"/>
          <w:szCs w:val="24"/>
        </w:rPr>
        <w:t>р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а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вил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ь</w:t>
      </w:r>
      <w:r w:rsidRPr="00413F67">
        <w:rPr>
          <w:rFonts w:eastAsia="KPSPR+TimesNewRomanPSMT"/>
          <w:color w:val="000000"/>
          <w:spacing w:val="-3"/>
          <w:w w:val="103"/>
          <w:sz w:val="24"/>
          <w:szCs w:val="24"/>
        </w:rPr>
        <w:t>н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о</w:t>
      </w:r>
      <w:r w:rsidRPr="00413F67">
        <w:rPr>
          <w:rFonts w:eastAsia="KPSPR+TimesNewRomanPSMT"/>
          <w:color w:val="000000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в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ы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п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о</w:t>
      </w:r>
      <w:r w:rsidRPr="00413F67">
        <w:rPr>
          <w:rFonts w:eastAsia="KPSPR+TimesNewRomanPSMT"/>
          <w:color w:val="000000"/>
          <w:spacing w:val="4"/>
          <w:w w:val="103"/>
          <w:sz w:val="24"/>
          <w:szCs w:val="24"/>
        </w:rPr>
        <w:t>л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ненн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ых</w:t>
      </w:r>
      <w:r w:rsidRPr="00413F67">
        <w:rPr>
          <w:rFonts w:eastAsia="KPSPR+TimesNewRomanPSMT"/>
          <w:color w:val="000000"/>
          <w:spacing w:val="17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з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а</w:t>
      </w:r>
      <w:r w:rsidRPr="00413F67">
        <w:rPr>
          <w:rFonts w:eastAsia="KPSPR+TimesNewRomanPSMT"/>
          <w:color w:val="000000"/>
          <w:spacing w:val="1"/>
          <w:w w:val="103"/>
          <w:sz w:val="24"/>
          <w:szCs w:val="24"/>
        </w:rPr>
        <w:t>д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ан</w:t>
      </w:r>
      <w:r w:rsidRPr="00413F67">
        <w:rPr>
          <w:rFonts w:eastAsia="KPSPR+TimesNewRomanPSMT"/>
          <w:color w:val="000000"/>
          <w:spacing w:val="-4"/>
          <w:w w:val="103"/>
          <w:sz w:val="24"/>
          <w:szCs w:val="24"/>
        </w:rPr>
        <w:t>и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й</w:t>
      </w:r>
      <w:r w:rsidRPr="00413F67">
        <w:rPr>
          <w:rFonts w:eastAsia="KPSPR+TimesNewRomanPSMT"/>
          <w:color w:val="000000"/>
          <w:spacing w:val="16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spacing w:val="1"/>
          <w:w w:val="103"/>
          <w:sz w:val="24"/>
          <w:szCs w:val="24"/>
        </w:rPr>
        <w:t>м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а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к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си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м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а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л</w:t>
      </w:r>
      <w:r w:rsidRPr="00413F67">
        <w:rPr>
          <w:rFonts w:eastAsia="KPSPR+TimesNewRomanPSMT"/>
          <w:color w:val="000000"/>
          <w:spacing w:val="1"/>
          <w:w w:val="103"/>
          <w:sz w:val="24"/>
          <w:szCs w:val="24"/>
        </w:rPr>
        <w:t>ь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н</w:t>
      </w:r>
      <w:r w:rsidRPr="00413F67">
        <w:rPr>
          <w:rFonts w:eastAsia="KPSPR+TimesNewRomanPSMT"/>
          <w:color w:val="000000"/>
          <w:spacing w:val="13"/>
          <w:w w:val="103"/>
          <w:sz w:val="24"/>
          <w:szCs w:val="24"/>
        </w:rPr>
        <w:t>о</w:t>
      </w:r>
      <w:r w:rsidRPr="00413F67">
        <w:rPr>
          <w:color w:val="000000"/>
          <w:w w:val="112"/>
          <w:sz w:val="24"/>
          <w:szCs w:val="24"/>
        </w:rPr>
        <w:t>-</w:t>
      </w:r>
      <w:r w:rsidRPr="00413F67">
        <w:rPr>
          <w:rFonts w:eastAsia="KPSPR+TimesNewRomanPSMT"/>
          <w:color w:val="000000"/>
          <w:spacing w:val="-1"/>
          <w:w w:val="103"/>
          <w:sz w:val="24"/>
          <w:szCs w:val="24"/>
        </w:rPr>
        <w:t>1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0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0</w:t>
      </w:r>
      <w:r w:rsidRPr="00413F67">
        <w:rPr>
          <w:rFonts w:eastAsia="KPSPR+TimesNewRomanPSMT"/>
          <w:color w:val="000000"/>
          <w:spacing w:val="18"/>
          <w:sz w:val="24"/>
          <w:szCs w:val="24"/>
        </w:rPr>
        <w:t xml:space="preserve"> </w:t>
      </w:r>
      <w:r w:rsidRPr="00413F67">
        <w:rPr>
          <w:rFonts w:eastAsia="KPSPR+TimesNewRomanPSMT"/>
          <w:color w:val="000000"/>
          <w:spacing w:val="1"/>
          <w:w w:val="103"/>
          <w:sz w:val="24"/>
          <w:szCs w:val="24"/>
        </w:rPr>
        <w:t>б</w:t>
      </w:r>
      <w:r w:rsidRPr="00413F67">
        <w:rPr>
          <w:rFonts w:eastAsia="KPSPR+TimesNewRomanPSMT"/>
          <w:color w:val="000000"/>
          <w:spacing w:val="2"/>
          <w:w w:val="103"/>
          <w:sz w:val="24"/>
          <w:szCs w:val="24"/>
        </w:rPr>
        <w:t>а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л</w:t>
      </w:r>
      <w:r w:rsidRPr="00413F67">
        <w:rPr>
          <w:rFonts w:eastAsia="KPSPR+TimesNewRomanPSMT"/>
          <w:color w:val="000000"/>
          <w:spacing w:val="-2"/>
          <w:w w:val="103"/>
          <w:sz w:val="24"/>
          <w:szCs w:val="24"/>
        </w:rPr>
        <w:t>л</w:t>
      </w:r>
      <w:r w:rsidRPr="00413F67">
        <w:rPr>
          <w:rFonts w:eastAsia="KPSPR+TimesNewRomanPSMT"/>
          <w:color w:val="000000"/>
          <w:spacing w:val="3"/>
          <w:w w:val="103"/>
          <w:sz w:val="24"/>
          <w:szCs w:val="24"/>
        </w:rPr>
        <w:t>ов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,</w:t>
      </w:r>
      <w:r w:rsidRPr="00413F67">
        <w:rPr>
          <w:rFonts w:eastAsia="KPSPR+TimesNewRomanPSMT"/>
          <w:color w:val="000000"/>
          <w:spacing w:val="13"/>
          <w:sz w:val="24"/>
          <w:szCs w:val="24"/>
        </w:rPr>
        <w:t xml:space="preserve"> </w:t>
      </w:r>
      <w:r w:rsidR="00413F67" w:rsidRPr="00413F67">
        <w:rPr>
          <w:rFonts w:eastAsia="Calibri"/>
          <w:bCs/>
          <w:sz w:val="24"/>
          <w:szCs w:val="24"/>
          <w:lang w:val="kk-KZ"/>
        </w:rPr>
        <w:t>первый вопрос 30</w:t>
      </w:r>
      <w:r w:rsidR="00413F67" w:rsidRPr="00413F67">
        <w:rPr>
          <w:rFonts w:eastAsia="Calibri"/>
          <w:bCs/>
          <w:sz w:val="24"/>
          <w:szCs w:val="24"/>
          <w:lang w:val="kk-KZ"/>
        </w:rPr>
        <w:t xml:space="preserve"> балл</w:t>
      </w:r>
      <w:r w:rsidR="00413F67" w:rsidRPr="00413F67">
        <w:rPr>
          <w:rFonts w:eastAsia="Calibri"/>
          <w:bCs/>
          <w:sz w:val="24"/>
          <w:szCs w:val="24"/>
          <w:lang w:val="kk-KZ"/>
        </w:rPr>
        <w:t>, второй вопрос 30</w:t>
      </w:r>
      <w:r w:rsidR="00413F67" w:rsidRPr="00413F67">
        <w:rPr>
          <w:rFonts w:eastAsia="Calibri"/>
          <w:bCs/>
          <w:sz w:val="24"/>
          <w:szCs w:val="24"/>
          <w:lang w:val="kk-KZ"/>
        </w:rPr>
        <w:t xml:space="preserve"> балл</w:t>
      </w:r>
      <w:r w:rsidR="00413F67" w:rsidRPr="00413F67">
        <w:rPr>
          <w:rFonts w:eastAsia="Calibri"/>
          <w:bCs/>
          <w:sz w:val="24"/>
          <w:szCs w:val="24"/>
          <w:lang w:val="kk-KZ"/>
        </w:rPr>
        <w:t>, третий вопрос 40</w:t>
      </w:r>
      <w:r w:rsidR="00413F67" w:rsidRPr="00413F67">
        <w:rPr>
          <w:rFonts w:eastAsia="Calibri"/>
          <w:bCs/>
          <w:sz w:val="24"/>
          <w:szCs w:val="24"/>
          <w:lang w:val="kk-KZ"/>
        </w:rPr>
        <w:t xml:space="preserve"> балл</w:t>
      </w:r>
      <w:r w:rsidRPr="00413F67">
        <w:rPr>
          <w:rFonts w:eastAsia="KPSPR+TimesNewRomanPSMT"/>
          <w:color w:val="000000"/>
          <w:w w:val="103"/>
          <w:sz w:val="24"/>
          <w:szCs w:val="24"/>
        </w:rPr>
        <w:t>.</w:t>
      </w:r>
    </w:p>
    <w:p w14:paraId="34AFA354" w14:textId="77777777" w:rsidR="003303F6" w:rsidRPr="00012071" w:rsidRDefault="003303F6" w:rsidP="003303F6"/>
    <w:sectPr w:rsidR="003303F6" w:rsidRPr="00012071" w:rsidSect="00330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076B33"/>
    <w:multiLevelType w:val="hybridMultilevel"/>
    <w:tmpl w:val="A6B26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1A7E38"/>
    <w:multiLevelType w:val="hybridMultilevel"/>
    <w:tmpl w:val="0B005F42"/>
    <w:lvl w:ilvl="0" w:tplc="E9644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D1519"/>
    <w:multiLevelType w:val="hybridMultilevel"/>
    <w:tmpl w:val="C71649BA"/>
    <w:lvl w:ilvl="0" w:tplc="22DCB6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027B5"/>
    <w:multiLevelType w:val="hybridMultilevel"/>
    <w:tmpl w:val="8AC0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3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</w:num>
  <w:num w:numId="11">
    <w:abstractNumId w:val="17"/>
  </w:num>
  <w:num w:numId="12">
    <w:abstractNumId w:val="7"/>
  </w:num>
  <w:num w:numId="13">
    <w:abstractNumId w:val="2"/>
  </w:num>
  <w:num w:numId="14">
    <w:abstractNumId w:val="13"/>
  </w:num>
  <w:num w:numId="15">
    <w:abstractNumId w:val="16"/>
  </w:num>
  <w:num w:numId="16">
    <w:abstractNumId w:val="18"/>
  </w:num>
  <w:num w:numId="17">
    <w:abstractNumId w:val="1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67"/>
    <w:rsid w:val="00007978"/>
    <w:rsid w:val="00041B9E"/>
    <w:rsid w:val="000B03D5"/>
    <w:rsid w:val="000F2EE6"/>
    <w:rsid w:val="00121997"/>
    <w:rsid w:val="001319CF"/>
    <w:rsid w:val="001A666F"/>
    <w:rsid w:val="001F26B8"/>
    <w:rsid w:val="00220F2D"/>
    <w:rsid w:val="002602ED"/>
    <w:rsid w:val="003303F6"/>
    <w:rsid w:val="0039277D"/>
    <w:rsid w:val="003F7561"/>
    <w:rsid w:val="00406F56"/>
    <w:rsid w:val="00413F67"/>
    <w:rsid w:val="004168DD"/>
    <w:rsid w:val="004219C1"/>
    <w:rsid w:val="00434B6D"/>
    <w:rsid w:val="004753AC"/>
    <w:rsid w:val="00531A60"/>
    <w:rsid w:val="00596CC8"/>
    <w:rsid w:val="005D2D25"/>
    <w:rsid w:val="006120CF"/>
    <w:rsid w:val="0062449C"/>
    <w:rsid w:val="006C6767"/>
    <w:rsid w:val="00730585"/>
    <w:rsid w:val="007457DF"/>
    <w:rsid w:val="007C4482"/>
    <w:rsid w:val="00897ABB"/>
    <w:rsid w:val="008C7509"/>
    <w:rsid w:val="00913326"/>
    <w:rsid w:val="00922148"/>
    <w:rsid w:val="009258B4"/>
    <w:rsid w:val="009316BB"/>
    <w:rsid w:val="00956FD0"/>
    <w:rsid w:val="00987975"/>
    <w:rsid w:val="009F5487"/>
    <w:rsid w:val="00A3150E"/>
    <w:rsid w:val="00A407C6"/>
    <w:rsid w:val="00A77686"/>
    <w:rsid w:val="00A822FF"/>
    <w:rsid w:val="00AD3B69"/>
    <w:rsid w:val="00B17FC3"/>
    <w:rsid w:val="00B20820"/>
    <w:rsid w:val="00B239FC"/>
    <w:rsid w:val="00B61AF9"/>
    <w:rsid w:val="00B824DE"/>
    <w:rsid w:val="00B95399"/>
    <w:rsid w:val="00B953A0"/>
    <w:rsid w:val="00BA0BB8"/>
    <w:rsid w:val="00C00BE8"/>
    <w:rsid w:val="00C14108"/>
    <w:rsid w:val="00C54AF7"/>
    <w:rsid w:val="00C7777A"/>
    <w:rsid w:val="00CB2C43"/>
    <w:rsid w:val="00CC3F3A"/>
    <w:rsid w:val="00CC71CF"/>
    <w:rsid w:val="00D31421"/>
    <w:rsid w:val="00D6062D"/>
    <w:rsid w:val="00D94169"/>
    <w:rsid w:val="00DD5B4A"/>
    <w:rsid w:val="00E27CD5"/>
    <w:rsid w:val="00E95A9B"/>
    <w:rsid w:val="00ED6116"/>
    <w:rsid w:val="00EF0E5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docId w15:val="{BF9A4185-3B42-4C6F-8890-A212C02C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1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3927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319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319CF"/>
  </w:style>
  <w:style w:type="character" w:customStyle="1" w:styleId="jlqj4b">
    <w:name w:val="jlqj4b"/>
    <w:basedOn w:val="a0"/>
    <w:rsid w:val="00DD5B4A"/>
  </w:style>
  <w:style w:type="paragraph" w:styleId="ab">
    <w:name w:val="Body Text Indent"/>
    <w:basedOn w:val="a"/>
    <w:link w:val="ac"/>
    <w:uiPriority w:val="99"/>
    <w:unhideWhenUsed/>
    <w:rsid w:val="00DD5B4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uiPriority w:val="99"/>
    <w:rsid w:val="00DD5B4A"/>
    <w:rPr>
      <w:rFonts w:eastAsiaTheme="minorEastAsia"/>
      <w:lang w:eastAsia="ru-RU"/>
    </w:rPr>
  </w:style>
  <w:style w:type="paragraph" w:customStyle="1" w:styleId="1">
    <w:name w:val="Обычный1"/>
    <w:rsid w:val="00956F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Учетная запись Майкрософт</cp:lastModifiedBy>
  <cp:revision>2</cp:revision>
  <dcterms:created xsi:type="dcterms:W3CDTF">2025-11-07T05:23:00Z</dcterms:created>
  <dcterms:modified xsi:type="dcterms:W3CDTF">2025-11-07T05:23:00Z</dcterms:modified>
</cp:coreProperties>
</file>